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733" w:rsidRDefault="00664733">
      <w:pPr>
        <w:ind w:left="0" w:right="-801" w:hanging="2"/>
        <w:jc w:val="both"/>
        <w:rPr>
          <w:rFonts w:ascii="Calibri" w:eastAsia="Calibri" w:hAnsi="Calibri" w:cs="Calibri"/>
          <w:b/>
          <w:sz w:val="20"/>
          <w:szCs w:val="20"/>
          <w:highlight w:val="yellow"/>
        </w:rPr>
      </w:pPr>
    </w:p>
    <w:p w:rsidR="00664733" w:rsidRDefault="00664733">
      <w:pPr>
        <w:ind w:left="0" w:right="-376" w:hanging="2"/>
        <w:jc w:val="both"/>
        <w:rPr>
          <w:rFonts w:ascii="Calibri" w:eastAsia="Calibri" w:hAnsi="Calibri" w:cs="Calibri"/>
          <w:sz w:val="20"/>
          <w:szCs w:val="20"/>
        </w:rPr>
      </w:pPr>
    </w:p>
    <w:p w:rsidR="00664733" w:rsidRDefault="00664733" w:rsidP="000F67F0">
      <w:pPr>
        <w:ind w:left="0" w:right="-376" w:hanging="2"/>
        <w:jc w:val="both"/>
        <w:rPr>
          <w:rFonts w:ascii="Calibri" w:eastAsia="Calibri" w:hAnsi="Calibri" w:cs="Calibri"/>
          <w:sz w:val="20"/>
          <w:szCs w:val="20"/>
        </w:rPr>
      </w:pPr>
    </w:p>
    <w:p w:rsidR="000F67F0" w:rsidRPr="000F67F0" w:rsidRDefault="000F67F0" w:rsidP="000F67F0">
      <w:pPr>
        <w:ind w:left="0" w:hanging="2"/>
        <w:jc w:val="both"/>
        <w:rPr>
          <w:rFonts w:ascii="Calibri" w:eastAsia="Calibri" w:hAnsi="Calibri" w:cs="Calibri"/>
          <w:b/>
        </w:rPr>
      </w:pPr>
      <w:r>
        <w:rPr>
          <w:rFonts w:ascii="Calibri" w:eastAsia="Calibri" w:hAnsi="Calibri" w:cs="Calibri"/>
          <w:b/>
        </w:rPr>
        <w:t xml:space="preserve">BASES PARA LA INVITACIÓN MIXTA DE ADJUDICACIÓN </w:t>
      </w:r>
      <w:r w:rsidRPr="000F67F0">
        <w:rPr>
          <w:rFonts w:ascii="Calibri" w:eastAsia="Calibri" w:hAnsi="Calibri" w:cs="Calibri"/>
          <w:b/>
        </w:rPr>
        <w:t>DIRECTAS</w:t>
      </w:r>
      <w:r>
        <w:rPr>
          <w:rFonts w:ascii="Calibri" w:eastAsia="Calibri" w:hAnsi="Calibri" w:cs="Calibri"/>
          <w:b/>
        </w:rPr>
        <w:t xml:space="preserve"> NO. </w:t>
      </w:r>
      <w:r w:rsidRPr="000F67F0">
        <w:rPr>
          <w:rFonts w:ascii="Calibri" w:eastAsia="Calibri" w:hAnsi="Calibri" w:cs="Calibri"/>
          <w:b/>
        </w:rPr>
        <w:t xml:space="preserve">CDE-53206523-1 </w:t>
      </w:r>
      <w:r>
        <w:rPr>
          <w:rFonts w:ascii="Calibri" w:eastAsia="Calibri" w:hAnsi="Calibri" w:cs="Calibri"/>
          <w:b/>
        </w:rPr>
        <w:t xml:space="preserve">PARA LA ADQUISICIÓN DE </w:t>
      </w:r>
      <w:r w:rsidRPr="000F67F0">
        <w:rPr>
          <w:rFonts w:ascii="Calibri" w:eastAsia="Calibri" w:hAnsi="Calibri" w:cs="Calibri"/>
          <w:b/>
        </w:rPr>
        <w:t>MATERIALES, ÚTILES Y EQUIPOS MENORES DE TECNOLOGÍAS DE LA INFORMACIÓN Y COMUNICACIONES</w:t>
      </w:r>
    </w:p>
    <w:p w:rsidR="00664733" w:rsidRPr="000F67F0" w:rsidRDefault="00664733" w:rsidP="000F67F0">
      <w:pPr>
        <w:ind w:left="0" w:hanging="2"/>
        <w:jc w:val="both"/>
        <w:rPr>
          <w:rFonts w:ascii="Calibri" w:eastAsia="Calibri" w:hAnsi="Calibri" w:cs="Calibri"/>
          <w:b/>
        </w:rPr>
      </w:pP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u w:val="single"/>
        </w:rPr>
      </w:pPr>
      <w:r>
        <w:rPr>
          <w:rFonts w:ascii="Calibri" w:eastAsia="Calibri" w:hAnsi="Calibri" w:cs="Calibri"/>
          <w:b/>
        </w:rPr>
        <w:t>FECHA</w:t>
      </w:r>
      <w:r w:rsidRPr="000F67F0">
        <w:rPr>
          <w:rFonts w:ascii="Calibri" w:eastAsia="Calibri" w:hAnsi="Calibri" w:cs="Calibri"/>
          <w:b/>
        </w:rPr>
        <w:t xml:space="preserve">: </w:t>
      </w:r>
      <w:r w:rsidR="000F67F0" w:rsidRPr="000F67F0">
        <w:rPr>
          <w:rFonts w:ascii="Calibri" w:eastAsia="Calibri" w:hAnsi="Calibri" w:cs="Calibri"/>
          <w:b/>
        </w:rPr>
        <w:t>22</w:t>
      </w:r>
      <w:r w:rsidRPr="000F67F0">
        <w:rPr>
          <w:rFonts w:ascii="Calibri" w:eastAsia="Calibri" w:hAnsi="Calibri" w:cs="Calibri"/>
          <w:b/>
        </w:rPr>
        <w:t xml:space="preserve"> de </w:t>
      </w:r>
      <w:r w:rsidR="000F67F0" w:rsidRPr="000F67F0">
        <w:rPr>
          <w:rFonts w:ascii="Calibri" w:eastAsia="Calibri" w:hAnsi="Calibri" w:cs="Calibri"/>
          <w:b/>
        </w:rPr>
        <w:t>noviembre</w:t>
      </w:r>
      <w:r w:rsidRPr="000F67F0">
        <w:rPr>
          <w:rFonts w:ascii="Calibri" w:eastAsia="Calibri" w:hAnsi="Calibri" w:cs="Calibri"/>
          <w:b/>
        </w:rPr>
        <w:t xml:space="preserve"> de 202</w:t>
      </w:r>
      <w:r w:rsidR="000F67F0" w:rsidRPr="000F67F0">
        <w:rPr>
          <w:rFonts w:ascii="Calibri" w:eastAsia="Calibri" w:hAnsi="Calibri" w:cs="Calibri"/>
          <w:b/>
        </w:rPr>
        <w:t>3.</w:t>
      </w:r>
      <w:r>
        <w:rPr>
          <w:rFonts w:ascii="Calibri" w:eastAsia="Calibri" w:hAnsi="Calibri" w:cs="Calibri"/>
          <w:b/>
        </w:rPr>
        <w:t xml:space="preserve"> </w:t>
      </w:r>
    </w:p>
    <w:p w:rsidR="00664733" w:rsidRDefault="00664733">
      <w:pPr>
        <w:ind w:left="0" w:right="-376" w:hanging="2"/>
        <w:jc w:val="both"/>
        <w:rPr>
          <w:rFonts w:ascii="Calibri" w:eastAsia="Calibri" w:hAnsi="Calibri" w:cs="Calibri"/>
          <w:color w:val="FF0000"/>
          <w:sz w:val="20"/>
          <w:szCs w:val="20"/>
        </w:rPr>
      </w:pPr>
    </w:p>
    <w:p w:rsidR="00664733" w:rsidRDefault="00906026">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664733" w:rsidRDefault="00664733">
      <w:pPr>
        <w:ind w:left="0" w:right="-376" w:hanging="2"/>
        <w:jc w:val="both"/>
        <w:rPr>
          <w:rFonts w:ascii="Calibri" w:eastAsia="Calibri" w:hAnsi="Calibri" w:cs="Calibri"/>
          <w:sz w:val="20"/>
          <w:szCs w:val="20"/>
          <w:highlight w:val="white"/>
        </w:rPr>
      </w:pPr>
    </w:p>
    <w:p w:rsidR="00664733" w:rsidRDefault="00906026">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664733" w:rsidRDefault="00906026">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664733" w:rsidRDefault="00906026">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664733" w:rsidRDefault="0090602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664733" w:rsidRDefault="0090602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64733" w:rsidRDefault="00906026">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664733" w:rsidRDefault="00906026">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664733" w:rsidRDefault="00906026">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664733" w:rsidRDefault="0090602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664733" w:rsidRDefault="00906026">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sz w:val="20"/>
          <w:szCs w:val="20"/>
        </w:rPr>
      </w:pPr>
      <w:bookmarkStart w:id="0" w:name="_heading=h.2et92p0" w:colFirst="0" w:colLast="0"/>
      <w:bookmarkEnd w:id="0"/>
      <w:r w:rsidRPr="000F67F0">
        <w:rPr>
          <w:rFonts w:ascii="Calibri" w:eastAsia="Calibri" w:hAnsi="Calibri" w:cs="Calibri"/>
          <w:sz w:val="20"/>
          <w:szCs w:val="20"/>
        </w:rPr>
        <w:t xml:space="preserve">Por medio del presente documento se invita a cotizar, </w:t>
      </w:r>
      <w:r w:rsidRPr="000F67F0">
        <w:rPr>
          <w:rFonts w:ascii="Calibri" w:eastAsia="Calibri" w:hAnsi="Calibri" w:cs="Calibri"/>
          <w:b/>
          <w:sz w:val="20"/>
          <w:szCs w:val="20"/>
          <w:u w:val="single"/>
        </w:rPr>
        <w:t>a los proveedores que cuenten con su registro en el Padrón Estatal de Proveedores</w:t>
      </w:r>
      <w:r>
        <w:rPr>
          <w:rFonts w:ascii="Calibri" w:eastAsia="Calibri" w:hAnsi="Calibri" w:cs="Calibri"/>
          <w:b/>
          <w:sz w:val="20"/>
          <w:szCs w:val="20"/>
          <w:u w:val="single"/>
        </w:rPr>
        <w:t xml:space="preserve"> </w:t>
      </w:r>
      <w:r w:rsidRPr="000F67F0">
        <w:rPr>
          <w:rFonts w:ascii="Calibri" w:eastAsia="Calibri" w:hAnsi="Calibri" w:cs="Calibri"/>
          <w:b/>
          <w:sz w:val="20"/>
          <w:szCs w:val="20"/>
          <w:u w:val="single"/>
        </w:rPr>
        <w:t>actualizado al 202</w:t>
      </w:r>
      <w:r w:rsidR="000F67F0" w:rsidRPr="000F67F0">
        <w:rPr>
          <w:rFonts w:ascii="Calibri" w:eastAsia="Calibri" w:hAnsi="Calibri" w:cs="Calibri"/>
          <w:b/>
          <w:sz w:val="20"/>
          <w:szCs w:val="20"/>
          <w:u w:val="single"/>
        </w:rPr>
        <w:t>3</w:t>
      </w:r>
      <w:r w:rsidRPr="000F67F0">
        <w:rPr>
          <w:rFonts w:ascii="Calibri" w:eastAsia="Calibri" w:hAnsi="Calibri" w:cs="Calibri"/>
          <w:sz w:val="20"/>
          <w:szCs w:val="20"/>
        </w:rPr>
        <w:t xml:space="preserve">, los bienes comprendidos en el </w:t>
      </w:r>
      <w:r w:rsidRPr="000F67F0">
        <w:rPr>
          <w:rFonts w:ascii="Calibri" w:eastAsia="Calibri" w:hAnsi="Calibri" w:cs="Calibri"/>
          <w:b/>
          <w:sz w:val="20"/>
          <w:szCs w:val="20"/>
        </w:rPr>
        <w:t xml:space="preserve">Anexo I de la invitación </w:t>
      </w:r>
      <w:r w:rsidR="000F67F0" w:rsidRPr="000F67F0">
        <w:rPr>
          <w:rFonts w:ascii="Calibri" w:eastAsia="Calibri" w:hAnsi="Calibri" w:cs="Calibri"/>
          <w:b/>
          <w:sz w:val="20"/>
          <w:szCs w:val="20"/>
        </w:rPr>
        <w:t>CDE-53206523-1</w:t>
      </w:r>
      <w:r w:rsidRPr="000F67F0">
        <w:rPr>
          <w:rFonts w:ascii="Calibri" w:eastAsia="Calibri" w:hAnsi="Calibri" w:cs="Calibri"/>
          <w:b/>
          <w:sz w:val="20"/>
          <w:szCs w:val="20"/>
        </w:rPr>
        <w:t>,</w:t>
      </w:r>
      <w:r w:rsidRPr="000F67F0">
        <w:rPr>
          <w:rFonts w:ascii="Calibri" w:eastAsia="Calibri" w:hAnsi="Calibri" w:cs="Calibri"/>
          <w:sz w:val="20"/>
          <w:szCs w:val="20"/>
        </w:rPr>
        <w:t xml:space="preserve"> a través del portal </w:t>
      </w:r>
      <w:proofErr w:type="spellStart"/>
      <w:r w:rsidRPr="000F67F0">
        <w:rPr>
          <w:rFonts w:ascii="Calibri" w:eastAsia="Calibri" w:hAnsi="Calibri" w:cs="Calibri"/>
          <w:b/>
          <w:sz w:val="20"/>
          <w:szCs w:val="20"/>
        </w:rPr>
        <w:t>e·compras</w:t>
      </w:r>
      <w:proofErr w:type="spellEnd"/>
      <w:r w:rsidRPr="000F67F0">
        <w:rPr>
          <w:rFonts w:ascii="Calibri" w:eastAsia="Calibri" w:hAnsi="Calibri" w:cs="Calibri"/>
          <w:sz w:val="20"/>
          <w:szCs w:val="20"/>
        </w:rPr>
        <w:t xml:space="preserve"> o</w:t>
      </w:r>
      <w:r w:rsidRPr="000F67F0">
        <w:rPr>
          <w:rFonts w:ascii="Calibri" w:eastAsia="Calibri" w:hAnsi="Calibri" w:cs="Calibri"/>
          <w:b/>
          <w:sz w:val="20"/>
          <w:szCs w:val="20"/>
        </w:rPr>
        <w:t xml:space="preserve"> </w:t>
      </w:r>
      <w:r w:rsidRPr="000F67F0">
        <w:rPr>
          <w:rFonts w:ascii="Calibri" w:eastAsia="Calibri" w:hAnsi="Calibri" w:cs="Calibri"/>
          <w:sz w:val="20"/>
          <w:szCs w:val="20"/>
        </w:rPr>
        <w:t>de</w:t>
      </w:r>
      <w:r w:rsidRPr="000F67F0">
        <w:rPr>
          <w:rFonts w:ascii="Calibri" w:eastAsia="Calibri" w:hAnsi="Calibri" w:cs="Calibri"/>
          <w:b/>
          <w:sz w:val="20"/>
          <w:szCs w:val="20"/>
        </w:rPr>
        <w:t xml:space="preserve"> manera presencial</w:t>
      </w:r>
      <w:r w:rsidRPr="000F67F0">
        <w:rPr>
          <w:rFonts w:ascii="Calibri" w:eastAsia="Calibri" w:hAnsi="Calibri" w:cs="Calibri"/>
          <w:sz w:val="20"/>
          <w:szCs w:val="20"/>
        </w:rPr>
        <w:t>, guardando las mejores condiciones</w:t>
      </w:r>
      <w:r>
        <w:rPr>
          <w:rFonts w:ascii="Calibri" w:eastAsia="Calibri" w:hAnsi="Calibri" w:cs="Calibri"/>
          <w:sz w:val="20"/>
          <w:szCs w:val="20"/>
        </w:rPr>
        <w:t xml:space="preserve"> de mercado para el Gobierno del Estado.</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664733" w:rsidRDefault="00664733">
      <w:pPr>
        <w:ind w:left="0" w:right="-376" w:hanging="2"/>
        <w:jc w:val="both"/>
        <w:rPr>
          <w:rFonts w:ascii="Calibri" w:eastAsia="Calibri" w:hAnsi="Calibri" w:cs="Calibri"/>
          <w:sz w:val="20"/>
          <w:szCs w:val="20"/>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664733" w:rsidRDefault="00664733">
      <w:pPr>
        <w:ind w:left="0" w:right="-376" w:hanging="2"/>
        <w:jc w:val="both"/>
        <w:rPr>
          <w:rFonts w:ascii="Calibri" w:eastAsia="Calibri" w:hAnsi="Calibri" w:cs="Calibri"/>
          <w:sz w:val="20"/>
          <w:szCs w:val="20"/>
        </w:rPr>
      </w:pPr>
    </w:p>
    <w:p w:rsidR="00664733" w:rsidRDefault="00906026">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EE048D">
        <w:rPr>
          <w:rFonts w:ascii="Calibri" w:eastAsia="Calibri" w:hAnsi="Calibri" w:cs="Calibri"/>
          <w:sz w:val="20"/>
          <w:szCs w:val="20"/>
        </w:rPr>
        <w:t xml:space="preserve">Anexos I, A, </w:t>
      </w:r>
      <w:r w:rsidR="00EE048D" w:rsidRPr="00EE048D">
        <w:rPr>
          <w:rFonts w:ascii="Calibri" w:eastAsia="Calibri" w:hAnsi="Calibri" w:cs="Calibri"/>
          <w:sz w:val="20"/>
          <w:szCs w:val="20"/>
        </w:rPr>
        <w:t xml:space="preserve">AB, </w:t>
      </w:r>
      <w:r w:rsidRPr="00EE048D">
        <w:rPr>
          <w:rFonts w:ascii="Calibri" w:eastAsia="Calibri" w:hAnsi="Calibri" w:cs="Calibri"/>
          <w:sz w:val="20"/>
          <w:szCs w:val="20"/>
        </w:rPr>
        <w:t>B, C, D, E, F, G y R</w:t>
      </w:r>
      <w:r>
        <w:rPr>
          <w:rFonts w:ascii="Calibri" w:eastAsia="Calibri" w:hAnsi="Calibri" w:cs="Calibri"/>
          <w:sz w:val="20"/>
          <w:szCs w:val="20"/>
        </w:rPr>
        <w:t>, que incluyen las especificaciones, características y demás términos en forma detallada en la Dirección, o en su caso sol</w:t>
      </w:r>
      <w:r w:rsidR="000F67F0">
        <w:rPr>
          <w:rFonts w:ascii="Calibri" w:eastAsia="Calibri" w:hAnsi="Calibri" w:cs="Calibri"/>
          <w:sz w:val="20"/>
          <w:szCs w:val="20"/>
        </w:rPr>
        <w:t xml:space="preserve">icitar la información al correo: </w:t>
      </w:r>
      <w:hyperlink r:id="rId13" w:history="1">
        <w:r w:rsidR="000F67F0" w:rsidRPr="00C80E0F">
          <w:rPr>
            <w:rStyle w:val="Hipervnculo"/>
            <w:rFonts w:ascii="Calibri" w:eastAsia="Calibri" w:hAnsi="Calibri" w:cs="Calibri"/>
            <w:sz w:val="20"/>
            <w:szCs w:val="20"/>
          </w:rPr>
          <w:t>dherrerac@</w:t>
        </w:r>
      </w:hyperlink>
      <w:hyperlink r:id="rId14">
        <w:r w:rsidRPr="000F67F0">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664733" w:rsidRDefault="00664733">
      <w:pPr>
        <w:ind w:left="0" w:right="-376" w:hanging="2"/>
        <w:jc w:val="both"/>
        <w:rPr>
          <w:rFonts w:ascii="Calibri" w:eastAsia="Calibri" w:hAnsi="Calibri" w:cs="Calibri"/>
          <w:sz w:val="20"/>
          <w:szCs w:val="20"/>
        </w:rPr>
      </w:pPr>
    </w:p>
    <w:p w:rsidR="00664733" w:rsidRDefault="00906026" w:rsidP="000F67F0">
      <w:pPr>
        <w:numPr>
          <w:ilvl w:val="0"/>
          <w:numId w:val="13"/>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664733" w:rsidRDefault="00664733">
      <w:pPr>
        <w:ind w:left="0" w:right="-376" w:hanging="2"/>
        <w:jc w:val="both"/>
        <w:rPr>
          <w:rFonts w:ascii="Calibri" w:eastAsia="Calibri" w:hAnsi="Calibri" w:cs="Calibri"/>
          <w:sz w:val="20"/>
          <w:szCs w:val="20"/>
        </w:rPr>
      </w:pP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CC63A1">
        <w:rPr>
          <w:rFonts w:ascii="Calibri" w:eastAsia="Calibri" w:hAnsi="Calibri" w:cs="Calibri"/>
          <w:b/>
          <w:color w:val="000000"/>
          <w:sz w:val="20"/>
          <w:szCs w:val="20"/>
        </w:rPr>
        <w:t>28</w:t>
      </w:r>
      <w:r>
        <w:rPr>
          <w:rFonts w:ascii="Calibri" w:eastAsia="Calibri" w:hAnsi="Calibri" w:cs="Calibri"/>
          <w:b/>
          <w:color w:val="000000"/>
          <w:sz w:val="20"/>
          <w:szCs w:val="20"/>
        </w:rPr>
        <w:t xml:space="preserve"> de </w:t>
      </w:r>
      <w:r w:rsidR="00CC63A1">
        <w:rPr>
          <w:rFonts w:ascii="Calibri" w:eastAsia="Calibri" w:hAnsi="Calibri" w:cs="Calibri"/>
          <w:b/>
          <w:color w:val="000000"/>
          <w:sz w:val="20"/>
          <w:szCs w:val="20"/>
        </w:rPr>
        <w:t xml:space="preserve">noviembre de </w:t>
      </w:r>
      <w:r>
        <w:rPr>
          <w:rFonts w:ascii="Calibri" w:eastAsia="Calibri" w:hAnsi="Calibri" w:cs="Calibri"/>
          <w:b/>
          <w:color w:val="000000"/>
          <w:sz w:val="20"/>
          <w:szCs w:val="20"/>
        </w:rPr>
        <w:t>20</w:t>
      </w:r>
      <w:r w:rsidR="002C7220">
        <w:rPr>
          <w:rFonts w:ascii="Calibri" w:eastAsia="Calibri" w:hAnsi="Calibri" w:cs="Calibri"/>
          <w:b/>
          <w:color w:val="000000"/>
          <w:sz w:val="20"/>
          <w:szCs w:val="20"/>
        </w:rPr>
        <w:t>23</w:t>
      </w:r>
      <w:r w:rsidR="00CC63A1">
        <w:rPr>
          <w:rFonts w:ascii="Calibri" w:eastAsia="Calibri" w:hAnsi="Calibri" w:cs="Calibri"/>
          <w:b/>
          <w:color w:val="000000"/>
          <w:sz w:val="20"/>
          <w:szCs w:val="20"/>
        </w:rPr>
        <w:t xml:space="preserve"> a las 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CC63A1">
        <w:rPr>
          <w:rFonts w:ascii="Calibri" w:eastAsia="Calibri" w:hAnsi="Calibri" w:cs="Calibri"/>
          <w:b/>
          <w:color w:val="000000"/>
          <w:sz w:val="20"/>
          <w:szCs w:val="20"/>
        </w:rPr>
        <w:t>28</w:t>
      </w:r>
      <w:r>
        <w:rPr>
          <w:rFonts w:ascii="Calibri" w:eastAsia="Calibri" w:hAnsi="Calibri" w:cs="Calibri"/>
          <w:b/>
          <w:color w:val="000000"/>
          <w:sz w:val="20"/>
          <w:szCs w:val="20"/>
        </w:rPr>
        <w:t xml:space="preserve"> de </w:t>
      </w:r>
      <w:r w:rsidR="00CC63A1">
        <w:rPr>
          <w:rFonts w:ascii="Calibri" w:eastAsia="Calibri" w:hAnsi="Calibri" w:cs="Calibri"/>
          <w:b/>
          <w:color w:val="000000"/>
          <w:sz w:val="20"/>
          <w:szCs w:val="20"/>
        </w:rPr>
        <w:t>noviembre de</w:t>
      </w:r>
      <w:r>
        <w:rPr>
          <w:rFonts w:ascii="Calibri" w:eastAsia="Calibri" w:hAnsi="Calibri" w:cs="Calibri"/>
          <w:b/>
          <w:color w:val="000000"/>
          <w:sz w:val="20"/>
          <w:szCs w:val="20"/>
        </w:rPr>
        <w:t xml:space="preserve"> 20</w:t>
      </w:r>
      <w:r w:rsidR="002C7220">
        <w:rPr>
          <w:rFonts w:ascii="Calibri" w:eastAsia="Calibri" w:hAnsi="Calibri" w:cs="Calibri"/>
          <w:b/>
          <w:color w:val="000000"/>
          <w:sz w:val="20"/>
          <w:szCs w:val="20"/>
        </w:rPr>
        <w:t>23</w:t>
      </w:r>
      <w:r>
        <w:rPr>
          <w:rFonts w:ascii="Calibri" w:eastAsia="Calibri" w:hAnsi="Calibri" w:cs="Calibri"/>
          <w:b/>
          <w:color w:val="000000"/>
          <w:sz w:val="20"/>
          <w:szCs w:val="20"/>
        </w:rPr>
        <w:t xml:space="preserve"> a las</w:t>
      </w:r>
      <w:r w:rsidR="00CC63A1">
        <w:rPr>
          <w:rFonts w:ascii="Calibri" w:eastAsia="Calibri" w:hAnsi="Calibri" w:cs="Calibri"/>
          <w:b/>
          <w:color w:val="000000"/>
          <w:sz w:val="20"/>
          <w:szCs w:val="20"/>
        </w:rPr>
        <w:t xml:space="preserve"> 10</w:t>
      </w:r>
      <w:r>
        <w:rPr>
          <w:rFonts w:ascii="Calibri" w:eastAsia="Calibri" w:hAnsi="Calibri" w:cs="Calibri"/>
          <w:b/>
          <w:color w:val="000000"/>
          <w:sz w:val="20"/>
          <w:szCs w:val="20"/>
        </w:rPr>
        <w:t>:</w:t>
      </w:r>
      <w:r w:rsidR="00CC63A1">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CC63A1">
        <w:rPr>
          <w:rFonts w:ascii="Calibri" w:eastAsia="Calibri" w:hAnsi="Calibri" w:cs="Calibri"/>
          <w:color w:val="000000"/>
          <w:sz w:val="20"/>
          <w:szCs w:val="20"/>
        </w:rPr>
        <w:t xml:space="preserve">registrar el </w:t>
      </w:r>
      <w:r w:rsidRPr="00CC63A1">
        <w:rPr>
          <w:rFonts w:ascii="Calibri" w:eastAsia="Calibri" w:hAnsi="Calibri" w:cs="Calibri"/>
          <w:b/>
          <w:color w:val="000000"/>
          <w:sz w:val="20"/>
          <w:szCs w:val="20"/>
        </w:rPr>
        <w:t>ANEXO R</w:t>
      </w:r>
      <w:r w:rsidRPr="00CC63A1">
        <w:rPr>
          <w:rFonts w:ascii="Calibri" w:eastAsia="Calibri" w:hAnsi="Calibri" w:cs="Calibri"/>
          <w:color w:val="000000"/>
          <w:sz w:val="20"/>
          <w:szCs w:val="20"/>
        </w:rPr>
        <w:t xml:space="preserve"> en el reloj </w:t>
      </w:r>
      <w:proofErr w:type="spellStart"/>
      <w:r w:rsidRPr="00CC63A1">
        <w:rPr>
          <w:rFonts w:ascii="Calibri" w:eastAsia="Calibri" w:hAnsi="Calibri" w:cs="Calibri"/>
          <w:color w:val="000000"/>
          <w:sz w:val="20"/>
          <w:szCs w:val="20"/>
        </w:rPr>
        <w:t>checador</w:t>
      </w:r>
      <w:proofErr w:type="spellEnd"/>
      <w:r w:rsidRPr="00CC63A1">
        <w:rPr>
          <w:rFonts w:ascii="Calibri" w:eastAsia="Calibri" w:hAnsi="Calibri" w:cs="Calibri"/>
          <w:color w:val="000000"/>
          <w:sz w:val="20"/>
          <w:szCs w:val="20"/>
        </w:rPr>
        <w:t>, que deberá anexar en la parte exterior del sobre de la propuesta técnica presentada.</w:t>
      </w: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rsidP="00CC63A1">
      <w:pPr>
        <w:numPr>
          <w:ilvl w:val="0"/>
          <w:numId w:val="13"/>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664733" w:rsidRDefault="0066473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664733" w:rsidRDefault="00906026">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rsidP="00CC63A1">
      <w:pPr>
        <w:numPr>
          <w:ilvl w:val="0"/>
          <w:numId w:val="13"/>
        </w:numPr>
        <w:ind w:left="0" w:right="-376" w:hanging="2"/>
        <w:jc w:val="both"/>
        <w:rPr>
          <w:rFonts w:ascii="Calibri" w:eastAsia="Calibri" w:hAnsi="Calibri" w:cs="Calibri"/>
        </w:rPr>
      </w:pPr>
      <w:r>
        <w:rPr>
          <w:rFonts w:ascii="Calibri" w:eastAsia="Calibri" w:hAnsi="Calibri" w:cs="Calibri"/>
          <w:b/>
        </w:rPr>
        <w:t>FIRMA DEL PEDIDO O CONTRATO</w:t>
      </w:r>
    </w:p>
    <w:p w:rsidR="00664733" w:rsidRDefault="00664733">
      <w:pPr>
        <w:ind w:left="0" w:hanging="2"/>
        <w:jc w:val="both"/>
        <w:rPr>
          <w:rFonts w:ascii="Calibri" w:eastAsia="Calibri" w:hAnsi="Calibri" w:cs="Calibri"/>
          <w:sz w:val="20"/>
          <w:szCs w:val="20"/>
        </w:rPr>
      </w:pPr>
    </w:p>
    <w:p w:rsidR="00664733" w:rsidRDefault="00664733">
      <w:pPr>
        <w:ind w:left="0" w:hanging="2"/>
        <w:jc w:val="both"/>
        <w:rPr>
          <w:rFonts w:ascii="Calibri" w:eastAsia="Calibri" w:hAnsi="Calibri" w:cs="Calibri"/>
          <w:sz w:val="20"/>
          <w:szCs w:val="20"/>
          <w:highlight w:val="red"/>
        </w:rPr>
      </w:pPr>
    </w:p>
    <w:p w:rsidR="00664733" w:rsidRDefault="00906026">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664733" w:rsidRDefault="00664733">
      <w:pPr>
        <w:ind w:left="0" w:hanging="2"/>
        <w:jc w:val="both"/>
        <w:rPr>
          <w:rFonts w:ascii="Calibri" w:eastAsia="Calibri" w:hAnsi="Calibri" w:cs="Calibri"/>
          <w:sz w:val="20"/>
          <w:szCs w:val="20"/>
          <w:highlight w:val="red"/>
        </w:rPr>
      </w:pPr>
    </w:p>
    <w:p w:rsidR="00664733" w:rsidRDefault="00906026">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CC63A1" w:rsidRDefault="00CC63A1">
      <w:pPr>
        <w:ind w:left="0" w:hanging="2"/>
        <w:jc w:val="both"/>
        <w:rPr>
          <w:rFonts w:ascii="Calibri" w:eastAsia="Calibri" w:hAnsi="Calibri" w:cs="Calibri"/>
          <w:color w:val="000000"/>
          <w:sz w:val="20"/>
          <w:szCs w:val="20"/>
        </w:rPr>
      </w:pPr>
    </w:p>
    <w:p w:rsidR="00CC63A1" w:rsidRDefault="00CC63A1">
      <w:pPr>
        <w:ind w:left="0" w:hanging="2"/>
        <w:jc w:val="both"/>
        <w:rPr>
          <w:rFonts w:ascii="Calibri" w:eastAsia="Calibri" w:hAnsi="Calibri" w:cs="Calibri"/>
          <w:color w:val="000000"/>
          <w:sz w:val="20"/>
          <w:szCs w:val="20"/>
        </w:rPr>
      </w:pPr>
    </w:p>
    <w:p w:rsidR="00CC63A1" w:rsidRDefault="00CC63A1">
      <w:pPr>
        <w:ind w:left="0" w:hanging="2"/>
        <w:jc w:val="both"/>
        <w:rPr>
          <w:rFonts w:ascii="Calibri" w:eastAsia="Calibri" w:hAnsi="Calibri" w:cs="Calibri"/>
          <w:color w:val="000000"/>
          <w:sz w:val="20"/>
          <w:szCs w:val="20"/>
        </w:rPr>
      </w:pPr>
    </w:p>
    <w:p w:rsidR="00CC63A1" w:rsidRDefault="00CC63A1">
      <w:pPr>
        <w:ind w:left="0" w:hanging="2"/>
        <w:jc w:val="both"/>
        <w:rPr>
          <w:rFonts w:ascii="Calibri" w:eastAsia="Calibri" w:hAnsi="Calibri" w:cs="Calibri"/>
          <w:color w:val="000000"/>
          <w:sz w:val="20"/>
          <w:szCs w:val="20"/>
        </w:rPr>
      </w:pPr>
    </w:p>
    <w:p w:rsidR="00664733" w:rsidRDefault="00664733">
      <w:pPr>
        <w:ind w:left="0" w:hanging="2"/>
        <w:jc w:val="both"/>
        <w:rPr>
          <w:rFonts w:ascii="Calibri" w:eastAsia="Calibri" w:hAnsi="Calibri" w:cs="Calibri"/>
          <w:color w:val="000000"/>
          <w:sz w:val="20"/>
          <w:szCs w:val="20"/>
        </w:rPr>
      </w:pP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rsidP="00CC63A1">
      <w:pPr>
        <w:numPr>
          <w:ilvl w:val="0"/>
          <w:numId w:val="13"/>
        </w:numPr>
        <w:ind w:left="0" w:right="-376" w:hanging="2"/>
        <w:jc w:val="both"/>
        <w:rPr>
          <w:rFonts w:ascii="Calibri" w:eastAsia="Calibri" w:hAnsi="Calibri" w:cs="Calibri"/>
        </w:rPr>
      </w:pPr>
      <w:r>
        <w:rPr>
          <w:rFonts w:ascii="Calibri" w:eastAsia="Calibri" w:hAnsi="Calibri" w:cs="Calibri"/>
          <w:b/>
        </w:rPr>
        <w:t>LUGAR Y TIEMPO DE ENTREGA</w:t>
      </w: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C63A1">
        <w:rPr>
          <w:rFonts w:ascii="Calibri" w:eastAsia="Calibri" w:hAnsi="Calibri" w:cs="Calibri"/>
          <w:color w:val="000000"/>
          <w:sz w:val="20"/>
          <w:szCs w:val="20"/>
        </w:rPr>
        <w:t xml:space="preserve">Deberá estipular tiempo de entrega considerando </w:t>
      </w:r>
      <w:r w:rsidRPr="00CC63A1">
        <w:rPr>
          <w:rFonts w:ascii="Calibri" w:eastAsia="Calibri" w:hAnsi="Calibri" w:cs="Calibri"/>
          <w:b/>
          <w:color w:val="000000"/>
          <w:sz w:val="20"/>
          <w:szCs w:val="20"/>
        </w:rPr>
        <w:t>preferentemente</w:t>
      </w:r>
      <w:r w:rsidRPr="00CC63A1">
        <w:rPr>
          <w:rFonts w:ascii="Calibri" w:eastAsia="Calibri" w:hAnsi="Calibri" w:cs="Calibri"/>
          <w:color w:val="000000"/>
          <w:sz w:val="20"/>
          <w:szCs w:val="20"/>
        </w:rPr>
        <w:t xml:space="preserve"> como fecha de </w:t>
      </w:r>
      <w:r w:rsidRPr="00CC63A1">
        <w:rPr>
          <w:rFonts w:ascii="Calibri" w:eastAsia="Calibri" w:hAnsi="Calibri" w:cs="Calibri"/>
          <w:b/>
          <w:color w:val="000000"/>
          <w:sz w:val="20"/>
          <w:szCs w:val="20"/>
        </w:rPr>
        <w:t xml:space="preserve">entrega </w:t>
      </w:r>
      <w:r w:rsidR="00CC63A1" w:rsidRPr="00CC63A1">
        <w:rPr>
          <w:rFonts w:ascii="Calibri" w:eastAsia="Calibri" w:hAnsi="Calibri" w:cs="Calibri"/>
          <w:b/>
          <w:color w:val="000000"/>
          <w:sz w:val="20"/>
          <w:szCs w:val="20"/>
        </w:rPr>
        <w:t>45</w:t>
      </w:r>
      <w:r w:rsidRPr="00CC63A1">
        <w:rPr>
          <w:rFonts w:ascii="Calibri" w:eastAsia="Calibri" w:hAnsi="Calibri" w:cs="Calibri"/>
          <w:b/>
          <w:color w:val="000000"/>
          <w:sz w:val="20"/>
          <w:szCs w:val="20"/>
        </w:rPr>
        <w:t xml:space="preserve"> días</w:t>
      </w:r>
      <w:r w:rsidR="00CC63A1" w:rsidRPr="00CC63A1">
        <w:rPr>
          <w:rFonts w:ascii="Calibri" w:eastAsia="Calibri" w:hAnsi="Calibri" w:cs="Calibri"/>
          <w:b/>
          <w:color w:val="000000"/>
          <w:sz w:val="20"/>
          <w:szCs w:val="20"/>
        </w:rPr>
        <w:t xml:space="preserve"> naturales </w:t>
      </w:r>
      <w:r w:rsidRPr="00CC63A1">
        <w:rPr>
          <w:rFonts w:ascii="Calibri" w:eastAsia="Calibri" w:hAnsi="Calibri" w:cs="Calibri"/>
          <w:b/>
          <w:color w:val="000000"/>
          <w:sz w:val="20"/>
          <w:szCs w:val="20"/>
        </w:rPr>
        <w:t xml:space="preserve"> posteriores a la notificación de adjudicación</w:t>
      </w:r>
      <w:r w:rsidRPr="00CC63A1">
        <w:rPr>
          <w:rFonts w:ascii="Calibri" w:eastAsia="Calibri" w:hAnsi="Calibri" w:cs="Calibri"/>
          <w:color w:val="000000"/>
          <w:sz w:val="20"/>
          <w:szCs w:val="20"/>
        </w:rPr>
        <w:t xml:space="preserve">, lo anterior dejando sin efecto la fecha mencionada en el Anexo I y la publicada en el portal de </w:t>
      </w:r>
      <w:proofErr w:type="spellStart"/>
      <w:r w:rsidRPr="00CC63A1">
        <w:rPr>
          <w:rFonts w:ascii="Calibri" w:eastAsia="Calibri" w:hAnsi="Calibri" w:cs="Calibri"/>
          <w:color w:val="000000"/>
          <w:sz w:val="20"/>
          <w:szCs w:val="20"/>
        </w:rPr>
        <w:t>e·compras</w:t>
      </w:r>
      <w:proofErr w:type="spellEnd"/>
      <w:r w:rsidRPr="00CC63A1">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9060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w:t>
      </w:r>
      <w:r w:rsidR="00CC63A1">
        <w:rPr>
          <w:rFonts w:ascii="Calibri" w:eastAsia="Calibri" w:hAnsi="Calibri" w:cs="Calibri"/>
          <w:color w:val="000000"/>
          <w:sz w:val="20"/>
          <w:szCs w:val="20"/>
        </w:rPr>
        <w:t xml:space="preserve"> el</w:t>
      </w:r>
      <w:r w:rsidR="00CC63A1" w:rsidRPr="00CC63A1">
        <w:rPr>
          <w:rFonts w:ascii="Calibri" w:eastAsia="Calibri" w:hAnsi="Calibri" w:cs="Calibri"/>
          <w:color w:val="000000"/>
          <w:sz w:val="20"/>
          <w:szCs w:val="20"/>
        </w:rPr>
        <w:t xml:space="preserve"> complejo administrativo pozuelos,</w:t>
      </w:r>
      <w:r w:rsidR="00CC63A1">
        <w:rPr>
          <w:rFonts w:ascii="Calibri" w:eastAsia="Calibri" w:hAnsi="Calibri" w:cs="Calibri"/>
          <w:color w:val="000000"/>
          <w:sz w:val="20"/>
          <w:szCs w:val="20"/>
        </w:rPr>
        <w:t xml:space="preserve"> C.P. 36080</w:t>
      </w:r>
      <w:r w:rsidR="00CC63A1" w:rsidRPr="00CC63A1">
        <w:rPr>
          <w:rFonts w:ascii="Calibri" w:eastAsia="Calibri" w:hAnsi="Calibri" w:cs="Calibri"/>
          <w:color w:val="000000"/>
          <w:sz w:val="20"/>
          <w:szCs w:val="20"/>
        </w:rPr>
        <w:t xml:space="preserve"> Guanajuato, </w:t>
      </w:r>
      <w:proofErr w:type="spellStart"/>
      <w:r w:rsidR="00CC63A1" w:rsidRPr="00CC63A1">
        <w:rPr>
          <w:rFonts w:ascii="Calibri" w:eastAsia="Calibri" w:hAnsi="Calibri" w:cs="Calibri"/>
          <w:color w:val="000000"/>
          <w:sz w:val="20"/>
          <w:szCs w:val="20"/>
        </w:rPr>
        <w:t>Gto</w:t>
      </w:r>
      <w:proofErr w:type="spellEnd"/>
      <w:r w:rsidR="00CC63A1">
        <w:rPr>
          <w:rFonts w:ascii="Calibri" w:eastAsia="Calibri" w:hAnsi="Calibri" w:cs="Calibri"/>
          <w:color w:val="000000"/>
          <w:sz w:val="20"/>
          <w:szCs w:val="20"/>
        </w:rPr>
        <w:t>, contacto Juan Manuel Avalos Hernández,</w:t>
      </w:r>
      <w:r w:rsidRPr="00CC63A1">
        <w:rPr>
          <w:rFonts w:ascii="Calibri" w:eastAsia="Calibri" w:hAnsi="Calibri" w:cs="Calibri"/>
          <w:color w:val="000000"/>
          <w:sz w:val="20"/>
          <w:szCs w:val="20"/>
        </w:rPr>
        <w:t xml:space="preserve"> </w:t>
      </w:r>
      <w:r w:rsidR="00CC63A1" w:rsidRPr="00CC63A1">
        <w:rPr>
          <w:rFonts w:ascii="Calibri" w:eastAsia="Calibri" w:hAnsi="Calibri" w:cs="Calibri"/>
          <w:color w:val="000000"/>
          <w:sz w:val="20"/>
          <w:szCs w:val="20"/>
        </w:rPr>
        <w:t>Tel.</w:t>
      </w:r>
      <w:r w:rsidR="00CC63A1">
        <w:rPr>
          <w:rFonts w:ascii="Calibri" w:eastAsia="Calibri" w:hAnsi="Calibri" w:cs="Calibri"/>
          <w:color w:val="000000"/>
          <w:sz w:val="20"/>
          <w:szCs w:val="20"/>
        </w:rPr>
        <w:t xml:space="preserve"> </w:t>
      </w:r>
      <w:r w:rsidRPr="00CC63A1">
        <w:rPr>
          <w:rFonts w:ascii="Calibri" w:eastAsia="Calibri" w:hAnsi="Calibri" w:cs="Calibri"/>
          <w:color w:val="000000"/>
          <w:sz w:val="20"/>
          <w:szCs w:val="20"/>
        </w:rPr>
        <w:t>(473) 73</w:t>
      </w:r>
      <w:r w:rsidR="00CC63A1">
        <w:rPr>
          <w:rFonts w:ascii="Calibri" w:eastAsia="Calibri" w:hAnsi="Calibri" w:cs="Calibri"/>
          <w:color w:val="000000"/>
          <w:sz w:val="20"/>
          <w:szCs w:val="20"/>
        </w:rPr>
        <w:t xml:space="preserve">51300 </w:t>
      </w:r>
      <w:proofErr w:type="spellStart"/>
      <w:r w:rsidR="00CC63A1">
        <w:rPr>
          <w:rFonts w:ascii="Calibri" w:eastAsia="Calibri" w:hAnsi="Calibri" w:cs="Calibri"/>
          <w:color w:val="000000"/>
          <w:sz w:val="20"/>
          <w:szCs w:val="20"/>
        </w:rPr>
        <w:t>ext</w:t>
      </w:r>
      <w:proofErr w:type="spellEnd"/>
      <w:r w:rsidR="00CC63A1">
        <w:rPr>
          <w:rFonts w:ascii="Calibri" w:eastAsia="Calibri" w:hAnsi="Calibri" w:cs="Calibri"/>
          <w:color w:val="000000"/>
          <w:sz w:val="20"/>
          <w:szCs w:val="20"/>
        </w:rPr>
        <w:t xml:space="preserve"> 8497</w:t>
      </w:r>
      <w:r w:rsidRPr="00CC63A1">
        <w:rPr>
          <w:rFonts w:ascii="Calibri" w:eastAsia="Calibri" w:hAnsi="Calibri" w:cs="Calibri"/>
          <w:color w:val="000000"/>
          <w:sz w:val="20"/>
          <w:szCs w:val="20"/>
        </w:rPr>
        <w:t>. Horario de recepción  de lunes a viernes de 9:00 a 1</w:t>
      </w:r>
      <w:r w:rsidR="00CC63A1" w:rsidRPr="00CC63A1">
        <w:rPr>
          <w:rFonts w:ascii="Calibri" w:eastAsia="Calibri" w:hAnsi="Calibri" w:cs="Calibri"/>
          <w:color w:val="000000"/>
          <w:sz w:val="20"/>
          <w:szCs w:val="20"/>
        </w:rPr>
        <w:t>5</w:t>
      </w:r>
      <w:r w:rsidRPr="00CC63A1">
        <w:rPr>
          <w:rFonts w:ascii="Calibri" w:eastAsia="Calibri" w:hAnsi="Calibri" w:cs="Calibri"/>
          <w:color w:val="000000"/>
          <w:sz w:val="20"/>
          <w:szCs w:val="20"/>
        </w:rPr>
        <w:t>:00 horas.</w:t>
      </w:r>
    </w:p>
    <w:p w:rsidR="00664733" w:rsidRDefault="0066473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64733" w:rsidRDefault="00664733">
      <w:pPr>
        <w:ind w:left="0" w:right="-376" w:hanging="2"/>
        <w:jc w:val="both"/>
        <w:rPr>
          <w:rFonts w:ascii="Calibri" w:eastAsia="Calibri" w:hAnsi="Calibri" w:cs="Calibri"/>
          <w:sz w:val="20"/>
          <w:szCs w:val="20"/>
        </w:rPr>
      </w:pPr>
    </w:p>
    <w:p w:rsidR="00664733" w:rsidRDefault="00906026" w:rsidP="00CC63A1">
      <w:pPr>
        <w:numPr>
          <w:ilvl w:val="0"/>
          <w:numId w:val="13"/>
        </w:numPr>
        <w:ind w:left="0" w:right="-376" w:hanging="2"/>
        <w:jc w:val="both"/>
        <w:rPr>
          <w:rFonts w:ascii="Calibri" w:eastAsia="Calibri" w:hAnsi="Calibri" w:cs="Calibri"/>
        </w:rPr>
      </w:pPr>
      <w:r>
        <w:rPr>
          <w:rFonts w:ascii="Calibri" w:eastAsia="Calibri" w:hAnsi="Calibri" w:cs="Calibri"/>
          <w:b/>
        </w:rPr>
        <w:t>Transporte</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664733" w:rsidRDefault="00664733">
      <w:pPr>
        <w:ind w:left="0" w:right="-376" w:hanging="2"/>
        <w:jc w:val="both"/>
        <w:rPr>
          <w:rFonts w:ascii="Calibri" w:eastAsia="Calibri" w:hAnsi="Calibri" w:cs="Calibri"/>
          <w:sz w:val="20"/>
          <w:szCs w:val="20"/>
        </w:rPr>
      </w:pPr>
    </w:p>
    <w:p w:rsidR="00664733" w:rsidRDefault="00664733">
      <w:pPr>
        <w:ind w:left="0" w:right="-376" w:hanging="2"/>
        <w:jc w:val="both"/>
        <w:rPr>
          <w:rFonts w:ascii="Calibri" w:eastAsia="Calibri" w:hAnsi="Calibri" w:cs="Calibri"/>
          <w:sz w:val="20"/>
          <w:szCs w:val="20"/>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664733" w:rsidRDefault="00664733">
      <w:pPr>
        <w:ind w:left="0" w:right="-376" w:hanging="2"/>
        <w:jc w:val="both"/>
        <w:rPr>
          <w:rFonts w:ascii="Calibri" w:eastAsia="Calibri" w:hAnsi="Calibri" w:cs="Calibri"/>
          <w:sz w:val="20"/>
          <w:szCs w:val="20"/>
        </w:rPr>
      </w:pPr>
    </w:p>
    <w:p w:rsidR="00664733" w:rsidRDefault="00906026">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664733" w:rsidRDefault="00664733">
      <w:pPr>
        <w:ind w:left="0" w:right="-376" w:hanging="2"/>
        <w:jc w:val="both"/>
        <w:rPr>
          <w:rFonts w:ascii="Calibri" w:eastAsia="Calibri" w:hAnsi="Calibri" w:cs="Calibri"/>
          <w:sz w:val="20"/>
          <w:szCs w:val="20"/>
        </w:rPr>
      </w:pPr>
    </w:p>
    <w:p w:rsidR="00664733" w:rsidRDefault="0090602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2C7220">
        <w:rPr>
          <w:rFonts w:ascii="Calibri" w:eastAsia="Calibri" w:hAnsi="Calibri" w:cs="Calibri"/>
          <w:color w:val="000000"/>
          <w:sz w:val="20"/>
          <w:szCs w:val="20"/>
        </w:rPr>
        <w:t>20</w:t>
      </w:r>
      <w:r w:rsidR="002C7220" w:rsidRPr="002C7220">
        <w:rPr>
          <w:rFonts w:ascii="Calibri" w:eastAsia="Calibri" w:hAnsi="Calibri" w:cs="Calibri"/>
          <w:color w:val="000000"/>
          <w:sz w:val="20"/>
          <w:szCs w:val="20"/>
        </w:rPr>
        <w:t>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8">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664733" w:rsidRDefault="00664733">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664733" w:rsidRDefault="00664733">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664733" w:rsidRDefault="00906026">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C7220" w:rsidRDefault="002C7220" w:rsidP="002C7220">
      <w:pPr>
        <w:ind w:left="0" w:right="-376" w:hanging="2"/>
        <w:jc w:val="both"/>
        <w:rPr>
          <w:rFonts w:ascii="Calibri" w:eastAsia="Calibri" w:hAnsi="Calibri" w:cs="Calibri"/>
          <w:sz w:val="20"/>
          <w:szCs w:val="20"/>
        </w:rPr>
      </w:pPr>
    </w:p>
    <w:p w:rsidR="00664733" w:rsidRPr="00120624" w:rsidRDefault="00906026" w:rsidP="002C7220">
      <w:pPr>
        <w:ind w:left="0" w:right="-376" w:hanging="2"/>
        <w:jc w:val="both"/>
        <w:rPr>
          <w:rFonts w:ascii="Calibri" w:eastAsia="Calibri" w:hAnsi="Calibri" w:cs="Calibri"/>
          <w:sz w:val="22"/>
          <w:szCs w:val="22"/>
        </w:rPr>
      </w:pPr>
      <w:r w:rsidRPr="00120624">
        <w:rPr>
          <w:rFonts w:ascii="Calibri" w:eastAsia="Calibri" w:hAnsi="Calibri" w:cs="Calibri"/>
          <w:sz w:val="22"/>
          <w:szCs w:val="22"/>
        </w:rPr>
        <w:t>Deberá ingresar su oferta técnica en el apartado “</w:t>
      </w:r>
      <w:r w:rsidRPr="00120624">
        <w:rPr>
          <w:rFonts w:ascii="Calibri" w:eastAsia="Calibri" w:hAnsi="Calibri" w:cs="Calibri"/>
          <w:b/>
          <w:sz w:val="22"/>
          <w:szCs w:val="22"/>
        </w:rPr>
        <w:t>Notas y Anexos</w:t>
      </w:r>
      <w:r w:rsidRPr="00120624">
        <w:rPr>
          <w:rFonts w:ascii="Calibri" w:eastAsia="Calibri" w:hAnsi="Calibri" w:cs="Calibri"/>
          <w:sz w:val="22"/>
          <w:szCs w:val="22"/>
        </w:rPr>
        <w:t xml:space="preserve">” </w:t>
      </w:r>
      <w:r w:rsidRPr="00120624">
        <w:rPr>
          <w:rFonts w:ascii="Calibri" w:eastAsia="Calibri" w:hAnsi="Calibri" w:cs="Calibri"/>
          <w:b/>
          <w:sz w:val="22"/>
          <w:szCs w:val="22"/>
        </w:rPr>
        <w:t>sección “Notas”</w:t>
      </w:r>
      <w:r w:rsidRPr="00120624">
        <w:rPr>
          <w:rFonts w:ascii="Calibri" w:eastAsia="Calibri" w:hAnsi="Calibri" w:cs="Calibri"/>
          <w:sz w:val="22"/>
          <w:szCs w:val="22"/>
        </w:rPr>
        <w:t xml:space="preserve"> para cada una de las partidas en que participe, la cual deberá señalar descripción completa del bien ofertado, incluyendo: marca, modelo y/o versión, color, etc. que cumplan con las características mínimas solicitadas.</w:t>
      </w:r>
    </w:p>
    <w:p w:rsidR="00664733" w:rsidRPr="00120624" w:rsidRDefault="00664733">
      <w:pPr>
        <w:ind w:left="0" w:right="284" w:hanging="2"/>
        <w:jc w:val="both"/>
        <w:rPr>
          <w:rFonts w:ascii="Calibri" w:eastAsia="Calibri" w:hAnsi="Calibri" w:cs="Calibri"/>
          <w:sz w:val="22"/>
          <w:szCs w:val="22"/>
        </w:rPr>
      </w:pPr>
    </w:p>
    <w:p w:rsidR="00664733" w:rsidRPr="00120624" w:rsidRDefault="00906026">
      <w:pPr>
        <w:ind w:left="0" w:right="284" w:hanging="2"/>
        <w:jc w:val="both"/>
        <w:rPr>
          <w:rFonts w:ascii="Calibri" w:eastAsia="Calibri" w:hAnsi="Calibri" w:cs="Calibri"/>
          <w:b/>
          <w:sz w:val="22"/>
          <w:szCs w:val="22"/>
        </w:rPr>
      </w:pPr>
      <w:r w:rsidRPr="00120624">
        <w:rPr>
          <w:rFonts w:ascii="Calibri" w:eastAsia="Calibri" w:hAnsi="Calibri" w:cs="Calibri"/>
          <w:b/>
          <w:sz w:val="22"/>
          <w:szCs w:val="22"/>
        </w:rPr>
        <w:t>Notas:</w:t>
      </w:r>
    </w:p>
    <w:p w:rsidR="002C7220" w:rsidRPr="00120624" w:rsidRDefault="002C7220">
      <w:pPr>
        <w:ind w:left="0" w:right="284" w:hanging="2"/>
        <w:jc w:val="both"/>
        <w:rPr>
          <w:rFonts w:ascii="Calibri" w:eastAsia="Calibri" w:hAnsi="Calibri" w:cs="Calibri"/>
          <w:sz w:val="22"/>
          <w:szCs w:val="22"/>
        </w:rPr>
      </w:pPr>
    </w:p>
    <w:p w:rsidR="00664733" w:rsidRPr="00120624" w:rsidRDefault="00906026">
      <w:pPr>
        <w:numPr>
          <w:ilvl w:val="0"/>
          <w:numId w:val="6"/>
        </w:numPr>
        <w:ind w:left="0" w:right="284" w:hanging="2"/>
        <w:jc w:val="both"/>
        <w:rPr>
          <w:rFonts w:ascii="Calibri" w:eastAsia="Calibri" w:hAnsi="Calibri" w:cs="Calibri"/>
          <w:sz w:val="22"/>
          <w:szCs w:val="22"/>
        </w:rPr>
      </w:pPr>
      <w:r w:rsidRPr="00120624">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664733" w:rsidRPr="00120624" w:rsidRDefault="00664733">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733" w:rsidRPr="00120624" w:rsidRDefault="00664733">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733" w:rsidRPr="00120624" w:rsidRDefault="00906026">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No se deberán indicar montos económicos en la oferta técnica.</w:t>
      </w:r>
    </w:p>
    <w:p w:rsidR="00664733" w:rsidRPr="00120624" w:rsidRDefault="00664733">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733" w:rsidRPr="00120624" w:rsidRDefault="00906026">
      <w:pPr>
        <w:numPr>
          <w:ilvl w:val="0"/>
          <w:numId w:val="2"/>
        </w:numPr>
        <w:ind w:left="0" w:right="284" w:hanging="2"/>
        <w:jc w:val="both"/>
        <w:rPr>
          <w:rFonts w:ascii="Calibri" w:eastAsia="Calibri" w:hAnsi="Calibri" w:cs="Calibri"/>
          <w:sz w:val="22"/>
          <w:szCs w:val="22"/>
        </w:rPr>
      </w:pPr>
      <w:r w:rsidRPr="00120624">
        <w:rPr>
          <w:rFonts w:ascii="Calibri" w:eastAsia="Calibri" w:hAnsi="Calibri" w:cs="Calibri"/>
          <w:sz w:val="22"/>
          <w:szCs w:val="22"/>
        </w:rPr>
        <w:t xml:space="preserve">Anexar los siguientes documentos en el apartado </w:t>
      </w:r>
      <w:r w:rsidRPr="00120624">
        <w:rPr>
          <w:rFonts w:ascii="Calibri" w:eastAsia="Calibri" w:hAnsi="Calibri" w:cs="Calibri"/>
          <w:b/>
          <w:sz w:val="22"/>
          <w:szCs w:val="22"/>
        </w:rPr>
        <w:t>“Notas y Anexos” sección “Anexos”</w:t>
      </w:r>
    </w:p>
    <w:p w:rsidR="00664733" w:rsidRPr="00120624" w:rsidRDefault="00664733">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733" w:rsidRPr="00120624" w:rsidRDefault="002C7220">
      <w:pPr>
        <w:numPr>
          <w:ilvl w:val="1"/>
          <w:numId w:val="2"/>
        </w:numPr>
        <w:ind w:left="0" w:right="284" w:hanging="2"/>
        <w:jc w:val="both"/>
        <w:rPr>
          <w:rFonts w:ascii="Calibri" w:eastAsia="Calibri" w:hAnsi="Calibri" w:cs="Calibri"/>
          <w:sz w:val="22"/>
          <w:szCs w:val="22"/>
        </w:rPr>
      </w:pPr>
      <w:r w:rsidRPr="00120624">
        <w:rPr>
          <w:rFonts w:ascii="Calibri" w:eastAsia="Calibri" w:hAnsi="Calibri" w:cs="Calibri"/>
          <w:color w:val="000000"/>
          <w:sz w:val="22"/>
          <w:szCs w:val="22"/>
        </w:rPr>
        <w:t xml:space="preserve">Carta de declaración de intereses en hoja membretada y debidamente firmada por el representante o apoderado legal acreditado. (ANEXO C) </w:t>
      </w:r>
      <w:r w:rsidR="00906026" w:rsidRPr="00120624">
        <w:rPr>
          <w:rFonts w:ascii="Calibri" w:eastAsia="Calibri" w:hAnsi="Calibri" w:cs="Calibri"/>
          <w:sz w:val="22"/>
          <w:szCs w:val="22"/>
        </w:rPr>
        <w:t xml:space="preserve"> </w:t>
      </w:r>
      <w:r w:rsidR="00906026" w:rsidRPr="00120624">
        <w:rPr>
          <w:rFonts w:ascii="Calibri" w:eastAsia="Calibri" w:hAnsi="Calibri" w:cs="Calibri"/>
          <w:b/>
          <w:sz w:val="22"/>
          <w:szCs w:val="22"/>
        </w:rPr>
        <w:t>(2</w:t>
      </w:r>
      <w:r w:rsidR="00906026" w:rsidRPr="00120624">
        <w:rPr>
          <w:rFonts w:ascii="Calibri" w:eastAsia="Calibri" w:hAnsi="Calibri" w:cs="Calibri"/>
          <w:b/>
          <w:i/>
          <w:sz w:val="22"/>
          <w:szCs w:val="22"/>
        </w:rPr>
        <w:t>_CDI_#proveedor.*)</w:t>
      </w:r>
    </w:p>
    <w:p w:rsidR="00664733" w:rsidRPr="00120624" w:rsidRDefault="00664733">
      <w:pPr>
        <w:ind w:left="0" w:right="284" w:hanging="2"/>
        <w:jc w:val="both"/>
        <w:rPr>
          <w:rFonts w:ascii="Calibri" w:eastAsia="Calibri" w:hAnsi="Calibri" w:cs="Calibri"/>
          <w:sz w:val="22"/>
          <w:szCs w:val="22"/>
        </w:rPr>
      </w:pPr>
    </w:p>
    <w:p w:rsidR="00664733" w:rsidRPr="00120624" w:rsidRDefault="00906026">
      <w:pPr>
        <w:numPr>
          <w:ilvl w:val="1"/>
          <w:numId w:val="2"/>
        </w:numPr>
        <w:ind w:left="0" w:right="284" w:hanging="2"/>
        <w:jc w:val="both"/>
        <w:rPr>
          <w:rFonts w:ascii="Calibri" w:eastAsia="Calibri" w:hAnsi="Calibri" w:cs="Calibri"/>
          <w:sz w:val="22"/>
          <w:szCs w:val="22"/>
        </w:rPr>
      </w:pPr>
      <w:r w:rsidRPr="00120624">
        <w:rPr>
          <w:rFonts w:ascii="Calibri" w:eastAsia="Calibri" w:hAnsi="Calibri" w:cs="Calibri"/>
          <w:color w:val="222222"/>
          <w:sz w:val="22"/>
          <w:szCs w:val="22"/>
        </w:rPr>
        <w:t>Opinión del Cumplimiento de Obligaciones Fiscales expedida por el Servicio de Administración Tributaria (SAT) </w:t>
      </w:r>
      <w:r w:rsidRPr="00120624">
        <w:rPr>
          <w:rFonts w:ascii="Calibri" w:eastAsia="Calibri" w:hAnsi="Calibri" w:cs="Calibri"/>
          <w:b/>
          <w:color w:val="222222"/>
          <w:sz w:val="22"/>
          <w:szCs w:val="22"/>
        </w:rPr>
        <w:t>positiva y vigente</w:t>
      </w:r>
      <w:r w:rsidRPr="00120624">
        <w:rPr>
          <w:rFonts w:ascii="Calibri" w:eastAsia="Calibri" w:hAnsi="Calibri" w:cs="Calibri"/>
          <w:color w:val="222222"/>
          <w:sz w:val="22"/>
          <w:szCs w:val="22"/>
        </w:rPr>
        <w:t xml:space="preserve">, con una fecha de expedición </w:t>
      </w:r>
      <w:r w:rsidRPr="00120624">
        <w:rPr>
          <w:rFonts w:ascii="Calibri" w:eastAsia="Calibri" w:hAnsi="Calibri" w:cs="Calibri"/>
          <w:b/>
          <w:color w:val="222222"/>
          <w:sz w:val="22"/>
          <w:szCs w:val="22"/>
        </w:rPr>
        <w:t>no mayor a 30 días naturales anteriores contados a partir del acto de apertura</w:t>
      </w:r>
      <w:r w:rsidRPr="00120624">
        <w:rPr>
          <w:rFonts w:ascii="Calibri" w:eastAsia="Calibri" w:hAnsi="Calibri" w:cs="Calibri"/>
          <w:color w:val="222222"/>
          <w:sz w:val="22"/>
          <w:szCs w:val="22"/>
        </w:rPr>
        <w:t xml:space="preserve"> de la presente invitación cuyo código QR y Cadena digital sea visible y legible</w:t>
      </w:r>
      <w:r w:rsidRPr="00120624">
        <w:rPr>
          <w:rFonts w:ascii="Calibri" w:eastAsia="Calibri" w:hAnsi="Calibri" w:cs="Calibri"/>
          <w:b/>
          <w:color w:val="222222"/>
          <w:sz w:val="22"/>
          <w:szCs w:val="22"/>
        </w:rPr>
        <w:t>. (2.2._OSAT_#proveedor.*)</w:t>
      </w:r>
    </w:p>
    <w:p w:rsidR="001B7A20" w:rsidRDefault="001B7A20" w:rsidP="001B7A20">
      <w:pPr>
        <w:ind w:leftChars="0" w:left="0" w:right="284" w:firstLineChars="0" w:firstLine="0"/>
        <w:jc w:val="both"/>
        <w:rPr>
          <w:rFonts w:ascii="Calibri" w:eastAsia="Calibri" w:hAnsi="Calibri" w:cs="Calibri"/>
          <w:color w:val="222222"/>
          <w:sz w:val="22"/>
          <w:szCs w:val="22"/>
        </w:rPr>
      </w:pPr>
    </w:p>
    <w:p w:rsidR="001B7A20" w:rsidRPr="001B7A20" w:rsidRDefault="001B7A20" w:rsidP="001B7A20">
      <w:pPr>
        <w:ind w:leftChars="0" w:left="0" w:right="284" w:firstLineChars="0" w:firstLine="0"/>
        <w:jc w:val="both"/>
        <w:rPr>
          <w:rFonts w:ascii="Calibri" w:eastAsia="Calibri" w:hAnsi="Calibri" w:cs="Calibri"/>
          <w:color w:val="222222"/>
          <w:sz w:val="22"/>
          <w:szCs w:val="22"/>
        </w:rPr>
      </w:pPr>
      <w:r w:rsidRPr="001B7A20">
        <w:rPr>
          <w:rFonts w:ascii="Calibri" w:eastAsia="Calibri" w:hAnsi="Calibri" w:cs="Calibri"/>
          <w:color w:val="222222"/>
          <w:sz w:val="22"/>
          <w:szCs w:val="22"/>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punto 14   del apartado  IV descalificaciones”.</w:t>
      </w:r>
    </w:p>
    <w:p w:rsidR="00664733" w:rsidRPr="00120624" w:rsidRDefault="00BF46F9">
      <w:pPr>
        <w:shd w:val="clear" w:color="auto" w:fill="FFFFFF"/>
        <w:spacing w:before="240" w:after="240" w:line="276" w:lineRule="auto"/>
        <w:ind w:left="0" w:hanging="2"/>
        <w:jc w:val="both"/>
        <w:rPr>
          <w:rFonts w:ascii="Calibri" w:eastAsia="Calibri" w:hAnsi="Calibri" w:cs="Calibri"/>
          <w:sz w:val="22"/>
          <w:szCs w:val="22"/>
          <w:highlight w:val="cyan"/>
        </w:rPr>
      </w:pPr>
      <w:r w:rsidRPr="00120624">
        <w:rPr>
          <w:rFonts w:ascii="Calibri" w:eastAsia="Calibri" w:hAnsi="Calibri" w:cs="Calibri"/>
          <w:color w:val="222222"/>
          <w:sz w:val="22"/>
          <w:szCs w:val="22"/>
          <w:highlight w:val="white"/>
        </w:rPr>
        <w:t>1</w:t>
      </w:r>
      <w:r w:rsidR="00906026" w:rsidRPr="00120624">
        <w:rPr>
          <w:rFonts w:ascii="Calibri" w:eastAsia="Calibri" w:hAnsi="Calibri" w:cs="Calibri"/>
          <w:color w:val="222222"/>
          <w:sz w:val="22"/>
          <w:szCs w:val="22"/>
          <w:highlight w:val="white"/>
        </w:rPr>
        <w:t>.3</w:t>
      </w:r>
      <w:r w:rsidR="00906026" w:rsidRPr="00120624">
        <w:rPr>
          <w:rFonts w:ascii="Calibri" w:eastAsia="Calibri" w:hAnsi="Calibri" w:cs="Calibri"/>
          <w:color w:val="222222"/>
          <w:sz w:val="22"/>
          <w:szCs w:val="22"/>
          <w:highlight w:val="white"/>
        </w:rPr>
        <w:tab/>
      </w:r>
      <w:r w:rsidR="00906026" w:rsidRPr="00120624">
        <w:rPr>
          <w:rFonts w:ascii="Calibri" w:eastAsia="Calibri" w:hAnsi="Calibri" w:cs="Calibri"/>
          <w:b/>
          <w:color w:val="222222"/>
          <w:sz w:val="22"/>
          <w:szCs w:val="22"/>
          <w:highlight w:val="white"/>
        </w:rPr>
        <w:t>Opinión del Cumplimiento de Obligaciones en materia de Seguridad Social</w:t>
      </w:r>
      <w:r w:rsidR="00906026" w:rsidRPr="00120624">
        <w:rPr>
          <w:rFonts w:ascii="Calibri" w:eastAsia="Calibri" w:hAnsi="Calibri" w:cs="Calibri"/>
          <w:color w:val="222222"/>
          <w:sz w:val="22"/>
          <w:szCs w:val="22"/>
          <w:highlight w:val="white"/>
        </w:rPr>
        <w:t xml:space="preserve">, que alude el Acuerdo número: </w:t>
      </w:r>
      <w:r w:rsidR="00906026" w:rsidRPr="00120624">
        <w:rPr>
          <w:rFonts w:ascii="Calibri" w:eastAsia="Calibri" w:hAnsi="Calibri" w:cs="Calibri"/>
          <w:b/>
          <w:color w:val="222222"/>
          <w:sz w:val="22"/>
          <w:szCs w:val="22"/>
          <w:highlight w:val="white"/>
        </w:rPr>
        <w:t>ACDO.AS2.HCT.270422/107.P.DIR</w:t>
      </w:r>
      <w:r w:rsidR="00906026" w:rsidRPr="00120624">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906026" w:rsidRPr="00120624">
        <w:rPr>
          <w:rFonts w:ascii="Calibri" w:eastAsia="Calibri" w:hAnsi="Calibri" w:cs="Calibri"/>
          <w:b/>
          <w:color w:val="222222"/>
          <w:sz w:val="22"/>
          <w:szCs w:val="22"/>
          <w:highlight w:val="white"/>
        </w:rPr>
        <w:t>15 días naturales</w:t>
      </w:r>
      <w:r w:rsidR="00906026" w:rsidRPr="00120624">
        <w:rPr>
          <w:rFonts w:ascii="Calibri" w:eastAsia="Calibri" w:hAnsi="Calibri" w:cs="Calibri"/>
          <w:color w:val="222222"/>
          <w:sz w:val="22"/>
          <w:szCs w:val="22"/>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664733" w:rsidRPr="00120624" w:rsidRDefault="00BF46F9">
      <w:pPr>
        <w:shd w:val="clear" w:color="auto" w:fill="FFFFFF"/>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color w:val="222222"/>
          <w:sz w:val="22"/>
          <w:szCs w:val="22"/>
          <w:highlight w:val="white"/>
        </w:rPr>
        <w:t>1</w:t>
      </w:r>
      <w:r w:rsidR="00906026" w:rsidRPr="00120624">
        <w:rPr>
          <w:rFonts w:ascii="Calibri" w:eastAsia="Calibri" w:hAnsi="Calibri" w:cs="Calibri"/>
          <w:color w:val="222222"/>
          <w:sz w:val="22"/>
          <w:szCs w:val="22"/>
          <w:highlight w:val="white"/>
        </w:rPr>
        <w:t>.4</w:t>
      </w:r>
      <w:r w:rsidR="00906026" w:rsidRPr="00120624">
        <w:rPr>
          <w:rFonts w:ascii="Calibri" w:eastAsia="Calibri" w:hAnsi="Calibri" w:cs="Calibri"/>
          <w:color w:val="222222"/>
          <w:sz w:val="22"/>
          <w:szCs w:val="22"/>
          <w:highlight w:val="white"/>
        </w:rPr>
        <w:tab/>
      </w:r>
      <w:r w:rsidR="00906026" w:rsidRPr="00120624">
        <w:rPr>
          <w:rFonts w:ascii="Calibri" w:eastAsia="Calibri" w:hAnsi="Calibri" w:cs="Calibri"/>
          <w:b/>
          <w:sz w:val="22"/>
          <w:szCs w:val="22"/>
          <w:highlight w:val="white"/>
        </w:rPr>
        <w:t>Constancia de situación fiscal en materia de aportaciones patronales</w:t>
      </w:r>
      <w:r w:rsidR="00906026" w:rsidRPr="00120624">
        <w:rPr>
          <w:rFonts w:ascii="Calibri" w:eastAsia="Calibri" w:hAnsi="Calibri" w:cs="Calibri"/>
          <w:sz w:val="22"/>
          <w:szCs w:val="22"/>
          <w:highlight w:val="white"/>
        </w:rPr>
        <w:t xml:space="preserve"> y entero de descuentos, y que la misma señale </w:t>
      </w:r>
      <w:r w:rsidR="00906026" w:rsidRPr="00120624">
        <w:rPr>
          <w:rFonts w:ascii="Calibri" w:eastAsia="Calibri" w:hAnsi="Calibri" w:cs="Calibri"/>
          <w:b/>
          <w:sz w:val="22"/>
          <w:szCs w:val="22"/>
          <w:highlight w:val="white"/>
        </w:rPr>
        <w:t>que no se identificaron adeudos y se encuentra al corriente de sus obligaciones</w:t>
      </w:r>
      <w:r w:rsidR="00906026" w:rsidRPr="00120624">
        <w:rPr>
          <w:rFonts w:ascii="Calibri" w:eastAsia="Calibri" w:hAnsi="Calibri" w:cs="Calibri"/>
          <w:sz w:val="22"/>
          <w:szCs w:val="22"/>
          <w:highlight w:val="white"/>
        </w:rPr>
        <w:t xml:space="preserve">, con una </w:t>
      </w:r>
      <w:r w:rsidR="00906026" w:rsidRPr="00120624">
        <w:rPr>
          <w:rFonts w:ascii="Calibri" w:eastAsia="Calibri" w:hAnsi="Calibri" w:cs="Calibri"/>
          <w:b/>
          <w:sz w:val="22"/>
          <w:szCs w:val="22"/>
          <w:highlight w:val="white"/>
        </w:rPr>
        <w:t>fecha de expedición no mayor a 30 días naturales anteriores contados a partir del acto de apertura</w:t>
      </w:r>
      <w:r w:rsidR="00906026" w:rsidRPr="00120624">
        <w:rPr>
          <w:rFonts w:ascii="Calibri" w:eastAsia="Calibri" w:hAnsi="Calibri" w:cs="Calibri"/>
          <w:sz w:val="22"/>
          <w:szCs w:val="22"/>
          <w:highlight w:val="white"/>
        </w:rPr>
        <w:t xml:space="preserve"> de la presente licitación, conforme al “Acuerdo del H. Consejo de Administración del </w:t>
      </w:r>
      <w:r w:rsidR="00906026" w:rsidRPr="00120624">
        <w:rPr>
          <w:rFonts w:ascii="Calibri" w:eastAsia="Calibri" w:hAnsi="Calibri" w:cs="Calibri"/>
          <w:b/>
          <w:sz w:val="22"/>
          <w:szCs w:val="22"/>
          <w:highlight w:val="white"/>
        </w:rPr>
        <w:t>Instituto del Fondo Nacional de la Vivienda para los Trabajadores</w:t>
      </w:r>
      <w:r w:rsidR="00906026" w:rsidRPr="00120624">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2C7220" w:rsidRPr="00120624" w:rsidRDefault="00BF46F9" w:rsidP="002C7220">
      <w:pPr>
        <w:shd w:val="clear" w:color="auto" w:fill="FFFFFF"/>
        <w:spacing w:before="240" w:after="240" w:line="276" w:lineRule="auto"/>
        <w:ind w:left="0" w:hanging="2"/>
        <w:jc w:val="both"/>
        <w:textDirection w:val="lrTb"/>
        <w:rPr>
          <w:rFonts w:ascii="Calibri" w:hAnsi="Calibri" w:cs="Calibri"/>
          <w:b/>
          <w:sz w:val="22"/>
          <w:szCs w:val="22"/>
        </w:rPr>
      </w:pPr>
      <w:r w:rsidRPr="00120624">
        <w:rPr>
          <w:rFonts w:ascii="Calibri" w:eastAsia="Calibri" w:hAnsi="Calibri" w:cs="Calibri"/>
          <w:sz w:val="22"/>
          <w:szCs w:val="22"/>
          <w:highlight w:val="white"/>
        </w:rPr>
        <w:lastRenderedPageBreak/>
        <w:t>1</w:t>
      </w:r>
      <w:r w:rsidR="00906026" w:rsidRPr="00120624">
        <w:rPr>
          <w:rFonts w:ascii="Calibri" w:eastAsia="Calibri" w:hAnsi="Calibri" w:cs="Calibri"/>
          <w:sz w:val="22"/>
          <w:szCs w:val="22"/>
          <w:highlight w:val="white"/>
        </w:rPr>
        <w:t>.5</w:t>
      </w:r>
      <w:r w:rsidR="00906026" w:rsidRPr="00120624">
        <w:rPr>
          <w:rFonts w:ascii="Calibri" w:eastAsia="Calibri" w:hAnsi="Calibri" w:cs="Calibri"/>
          <w:sz w:val="22"/>
          <w:szCs w:val="22"/>
          <w:highlight w:val="white"/>
        </w:rPr>
        <w:tab/>
      </w:r>
      <w:r w:rsidR="002C7220" w:rsidRPr="00120624">
        <w:rPr>
          <w:rFonts w:ascii="Calibri" w:hAnsi="Calibri" w:cs="Calibri"/>
          <w:sz w:val="22"/>
          <w:szCs w:val="22"/>
        </w:rPr>
        <w:t xml:space="preserve">Carta original digitalizada del </w:t>
      </w:r>
      <w:r w:rsidR="002C7220" w:rsidRPr="00120624">
        <w:rPr>
          <w:rFonts w:ascii="Calibri" w:hAnsi="Calibri" w:cs="Calibri"/>
          <w:b/>
          <w:sz w:val="22"/>
          <w:szCs w:val="22"/>
        </w:rPr>
        <w:t xml:space="preserve">Fabricante o Distribuidor Mayorista, </w:t>
      </w:r>
      <w:r w:rsidR="002C7220" w:rsidRPr="00120624">
        <w:rPr>
          <w:rFonts w:ascii="Calibri" w:hAnsi="Calibri" w:cs="Calibri"/>
          <w:sz w:val="22"/>
          <w:szCs w:val="22"/>
        </w:rPr>
        <w:t xml:space="preserve">donde señale que responderá para la aplicación de las garantías de fábrica, de mano de obra y refacciones por defectos de fabricación y/o vicios ocultos de los bienes ofertados para el Anexo l por un periodo mínimo de un año a partir de la fecha de recepción de los mismos, indicando el número de partida que respalda el documento. </w:t>
      </w:r>
      <w:r w:rsidR="002C7220" w:rsidRPr="00120624">
        <w:rPr>
          <w:rFonts w:ascii="Calibri" w:hAnsi="Calibri" w:cs="Calibri"/>
          <w:b/>
          <w:sz w:val="22"/>
          <w:szCs w:val="22"/>
        </w:rPr>
        <w:t xml:space="preserve">(Lo anterior no aplica para las partidas en las que no se requiere marca en el Anexo l, tales como memoria </w:t>
      </w:r>
      <w:proofErr w:type="spellStart"/>
      <w:r w:rsidR="002C7220" w:rsidRPr="00120624">
        <w:rPr>
          <w:rFonts w:ascii="Calibri" w:hAnsi="Calibri" w:cs="Calibri"/>
          <w:b/>
          <w:sz w:val="22"/>
          <w:szCs w:val="22"/>
        </w:rPr>
        <w:t>usb</w:t>
      </w:r>
      <w:proofErr w:type="spellEnd"/>
      <w:r w:rsidR="002C7220" w:rsidRPr="00120624">
        <w:rPr>
          <w:rFonts w:ascii="Calibri" w:hAnsi="Calibri" w:cs="Calibri"/>
          <w:b/>
          <w:sz w:val="22"/>
          <w:szCs w:val="22"/>
        </w:rPr>
        <w:t xml:space="preserve">, Limpiador de mecanismos electrónicos, Alcohol </w:t>
      </w:r>
      <w:proofErr w:type="spellStart"/>
      <w:r w:rsidR="002C7220" w:rsidRPr="00120624">
        <w:rPr>
          <w:rFonts w:ascii="Calibri" w:hAnsi="Calibri" w:cs="Calibri"/>
          <w:b/>
          <w:sz w:val="22"/>
          <w:szCs w:val="22"/>
        </w:rPr>
        <w:t>Isopropilicio</w:t>
      </w:r>
      <w:proofErr w:type="spellEnd"/>
      <w:r w:rsidR="002C7220" w:rsidRPr="00120624">
        <w:rPr>
          <w:rFonts w:ascii="Calibri" w:hAnsi="Calibri" w:cs="Calibri"/>
          <w:b/>
          <w:sz w:val="22"/>
          <w:szCs w:val="22"/>
        </w:rPr>
        <w:t xml:space="preserve"> 1 L, Aire comprimido dieléctrico) (</w:t>
      </w:r>
      <w:r w:rsidR="00CC63A1" w:rsidRPr="00120624">
        <w:rPr>
          <w:rFonts w:ascii="Calibri" w:hAnsi="Calibri" w:cs="Calibri"/>
          <w:b/>
          <w:sz w:val="22"/>
          <w:szCs w:val="22"/>
        </w:rPr>
        <w:t>1</w:t>
      </w:r>
      <w:r w:rsidRPr="00120624">
        <w:rPr>
          <w:rFonts w:ascii="Calibri" w:hAnsi="Calibri" w:cs="Calibri"/>
          <w:b/>
          <w:sz w:val="22"/>
          <w:szCs w:val="22"/>
        </w:rPr>
        <w:t>2</w:t>
      </w:r>
      <w:r w:rsidR="002C7220" w:rsidRPr="00120624">
        <w:rPr>
          <w:rFonts w:ascii="Calibri" w:hAnsi="Calibri" w:cs="Calibri"/>
          <w:b/>
          <w:sz w:val="22"/>
          <w:szCs w:val="22"/>
        </w:rPr>
        <w:t>_</w:t>
      </w:r>
      <w:r w:rsidRPr="00120624">
        <w:rPr>
          <w:rFonts w:ascii="Calibri" w:hAnsi="Calibri" w:cs="Calibri"/>
          <w:b/>
          <w:sz w:val="22"/>
          <w:szCs w:val="22"/>
        </w:rPr>
        <w:t>5</w:t>
      </w:r>
      <w:r w:rsidR="002C7220" w:rsidRPr="00120624">
        <w:rPr>
          <w:rFonts w:ascii="Calibri" w:hAnsi="Calibri" w:cs="Calibri"/>
          <w:b/>
          <w:sz w:val="22"/>
          <w:szCs w:val="22"/>
        </w:rPr>
        <w:t xml:space="preserve">_CFDMAG_#proveedor.*) </w:t>
      </w:r>
    </w:p>
    <w:p w:rsidR="002C7220" w:rsidRPr="00120624" w:rsidRDefault="00BF46F9" w:rsidP="002C7220">
      <w:pPr>
        <w:shd w:val="clear" w:color="auto" w:fill="FFFFFF"/>
        <w:spacing w:before="240" w:after="240" w:line="276" w:lineRule="auto"/>
        <w:ind w:left="0" w:hanging="2"/>
        <w:jc w:val="both"/>
        <w:textDirection w:val="lrTb"/>
        <w:rPr>
          <w:rFonts w:ascii="Calibri" w:hAnsi="Calibri" w:cs="Calibri"/>
          <w:b/>
          <w:sz w:val="22"/>
          <w:szCs w:val="22"/>
        </w:rPr>
      </w:pPr>
      <w:r w:rsidRPr="00120624">
        <w:rPr>
          <w:rFonts w:ascii="Calibri" w:hAnsi="Calibri" w:cs="Calibri"/>
          <w:sz w:val="22"/>
          <w:szCs w:val="22"/>
        </w:rPr>
        <w:t>1</w:t>
      </w:r>
      <w:r w:rsidR="002C7220" w:rsidRPr="00120624">
        <w:rPr>
          <w:rFonts w:ascii="Calibri" w:hAnsi="Calibri" w:cs="Calibri"/>
          <w:sz w:val="22"/>
          <w:szCs w:val="22"/>
        </w:rPr>
        <w:t xml:space="preserve">.6 Carta original digitalizada del </w:t>
      </w:r>
      <w:r w:rsidR="002C7220" w:rsidRPr="00120624">
        <w:rPr>
          <w:rFonts w:ascii="Calibri" w:hAnsi="Calibri" w:cs="Calibri"/>
          <w:b/>
          <w:sz w:val="22"/>
          <w:szCs w:val="22"/>
        </w:rPr>
        <w:t xml:space="preserve">Fabricante o Distribuidor Mayorista </w:t>
      </w:r>
      <w:r w:rsidR="002C7220" w:rsidRPr="00120624">
        <w:rPr>
          <w:rFonts w:ascii="Calibri" w:hAnsi="Calibri" w:cs="Calibri"/>
          <w:sz w:val="22"/>
          <w:szCs w:val="22"/>
        </w:rPr>
        <w:t xml:space="preserve">en el cual manifieste que el participante es Distribuidor Autorizado de los bienes de la marca y línea de productos ofertados, indicando el número de partida que respalda el documento. </w:t>
      </w:r>
      <w:r w:rsidR="002C7220" w:rsidRPr="00120624">
        <w:rPr>
          <w:rFonts w:ascii="Calibri" w:hAnsi="Calibri" w:cs="Calibri"/>
          <w:b/>
          <w:sz w:val="22"/>
          <w:szCs w:val="22"/>
        </w:rPr>
        <w:t xml:space="preserve">(Lo anterior no aplica para las partidas en las que no se requiere marca en el Anexo l, tales como memoria </w:t>
      </w:r>
      <w:proofErr w:type="spellStart"/>
      <w:r w:rsidR="002C7220" w:rsidRPr="00120624">
        <w:rPr>
          <w:rFonts w:ascii="Calibri" w:hAnsi="Calibri" w:cs="Calibri"/>
          <w:b/>
          <w:sz w:val="22"/>
          <w:szCs w:val="22"/>
        </w:rPr>
        <w:t>usb</w:t>
      </w:r>
      <w:proofErr w:type="spellEnd"/>
      <w:r w:rsidR="002C7220" w:rsidRPr="00120624">
        <w:rPr>
          <w:rFonts w:ascii="Calibri" w:hAnsi="Calibri" w:cs="Calibri"/>
          <w:b/>
          <w:sz w:val="22"/>
          <w:szCs w:val="22"/>
        </w:rPr>
        <w:t xml:space="preserve">, Limpiador de mecanismos electrónicos, Alcohol </w:t>
      </w:r>
      <w:proofErr w:type="spellStart"/>
      <w:r w:rsidR="002C7220" w:rsidRPr="00120624">
        <w:rPr>
          <w:rFonts w:ascii="Calibri" w:hAnsi="Calibri" w:cs="Calibri"/>
          <w:b/>
          <w:sz w:val="22"/>
          <w:szCs w:val="22"/>
        </w:rPr>
        <w:t>Isopropilicio</w:t>
      </w:r>
      <w:proofErr w:type="spellEnd"/>
      <w:r w:rsidR="002C7220" w:rsidRPr="00120624">
        <w:rPr>
          <w:rFonts w:ascii="Calibri" w:hAnsi="Calibri" w:cs="Calibri"/>
          <w:b/>
          <w:sz w:val="22"/>
          <w:szCs w:val="22"/>
        </w:rPr>
        <w:t xml:space="preserve"> 1 L, Aire comprimido dieléctrico) (</w:t>
      </w:r>
      <w:r w:rsidRPr="00120624">
        <w:rPr>
          <w:rFonts w:ascii="Calibri" w:hAnsi="Calibri" w:cs="Calibri"/>
          <w:b/>
          <w:sz w:val="22"/>
          <w:szCs w:val="22"/>
        </w:rPr>
        <w:t>2</w:t>
      </w:r>
      <w:r w:rsidR="002C7220" w:rsidRPr="00120624">
        <w:rPr>
          <w:rFonts w:ascii="Calibri" w:hAnsi="Calibri" w:cs="Calibri"/>
          <w:b/>
          <w:sz w:val="22"/>
          <w:szCs w:val="22"/>
        </w:rPr>
        <w:t>_</w:t>
      </w:r>
      <w:r w:rsidRPr="00120624">
        <w:rPr>
          <w:rFonts w:ascii="Calibri" w:hAnsi="Calibri" w:cs="Calibri"/>
          <w:b/>
          <w:sz w:val="22"/>
          <w:szCs w:val="22"/>
        </w:rPr>
        <w:t>6</w:t>
      </w:r>
      <w:r w:rsidR="002C7220" w:rsidRPr="00120624">
        <w:rPr>
          <w:rFonts w:ascii="Calibri" w:hAnsi="Calibri" w:cs="Calibri"/>
          <w:b/>
          <w:sz w:val="22"/>
          <w:szCs w:val="22"/>
        </w:rPr>
        <w:t xml:space="preserve">_CFDMAG_#proveedor.*) </w:t>
      </w:r>
    </w:p>
    <w:p w:rsidR="00664733" w:rsidRPr="00120624" w:rsidRDefault="00906026" w:rsidP="002C7220">
      <w:pPr>
        <w:shd w:val="clear" w:color="auto" w:fill="FFFFFF"/>
        <w:spacing w:before="240" w:after="240" w:line="276" w:lineRule="auto"/>
        <w:ind w:left="0" w:hanging="2"/>
        <w:jc w:val="both"/>
        <w:rPr>
          <w:rFonts w:ascii="Calibri" w:eastAsia="Calibri" w:hAnsi="Calibri" w:cs="Calibri"/>
          <w:sz w:val="22"/>
          <w:szCs w:val="22"/>
        </w:rPr>
      </w:pPr>
      <w:r w:rsidRPr="00120624">
        <w:rPr>
          <w:rFonts w:ascii="Calibri" w:eastAsia="Calibri" w:hAnsi="Calibri" w:cs="Calibri"/>
          <w:sz w:val="22"/>
          <w:szCs w:val="22"/>
        </w:rPr>
        <w:t>Nota: En caso de que en el anexo I no se señale período de garantía, ésta deberá ser mínimo por un año.</w:t>
      </w:r>
    </w:p>
    <w:p w:rsidR="00664733" w:rsidRPr="00120624" w:rsidRDefault="00664733">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733" w:rsidRPr="00120624" w:rsidRDefault="00BF46F9">
      <w:pPr>
        <w:ind w:left="0" w:right="284" w:hanging="2"/>
        <w:jc w:val="both"/>
        <w:rPr>
          <w:rFonts w:ascii="Calibri" w:eastAsia="Calibri" w:hAnsi="Calibri" w:cs="Calibri"/>
          <w:sz w:val="22"/>
          <w:szCs w:val="22"/>
        </w:rPr>
      </w:pPr>
      <w:r w:rsidRPr="00120624">
        <w:rPr>
          <w:rFonts w:ascii="Calibri" w:eastAsia="Calibri" w:hAnsi="Calibri" w:cs="Calibri"/>
          <w:sz w:val="22"/>
          <w:szCs w:val="22"/>
        </w:rPr>
        <w:t>1</w:t>
      </w:r>
      <w:r w:rsidR="00906026" w:rsidRPr="00120624">
        <w:rPr>
          <w:rFonts w:ascii="Calibri" w:eastAsia="Calibri" w:hAnsi="Calibri" w:cs="Calibri"/>
          <w:sz w:val="22"/>
          <w:szCs w:val="22"/>
        </w:rPr>
        <w:t>.7</w:t>
      </w:r>
      <w:r w:rsidR="00906026" w:rsidRPr="00120624">
        <w:rPr>
          <w:rFonts w:ascii="Calibri" w:eastAsia="Calibri" w:hAnsi="Calibri" w:cs="Calibri"/>
          <w:sz w:val="22"/>
          <w:szCs w:val="22"/>
        </w:rPr>
        <w:tab/>
        <w:t xml:space="preserve">Anexo AB con los puntos solicitados según participe, preferentemente en hoja membretada del participante, con nombre y firma del representante o apoderado legal acreditado. </w:t>
      </w:r>
      <w:r w:rsidR="00906026" w:rsidRPr="00120624">
        <w:rPr>
          <w:rFonts w:ascii="Calibri" w:eastAsia="Calibri" w:hAnsi="Calibri" w:cs="Calibri"/>
          <w:b/>
          <w:sz w:val="22"/>
          <w:szCs w:val="22"/>
        </w:rPr>
        <w:t>(</w:t>
      </w:r>
      <w:r w:rsidRPr="00120624">
        <w:rPr>
          <w:rFonts w:ascii="Calibri" w:eastAsia="Calibri" w:hAnsi="Calibri" w:cs="Calibri"/>
          <w:b/>
          <w:i/>
          <w:sz w:val="22"/>
          <w:szCs w:val="22"/>
        </w:rPr>
        <w:t>2.7</w:t>
      </w:r>
      <w:r w:rsidR="00906026" w:rsidRPr="00120624">
        <w:rPr>
          <w:rFonts w:ascii="Calibri" w:eastAsia="Calibri" w:hAnsi="Calibri" w:cs="Calibri"/>
          <w:b/>
          <w:i/>
          <w:sz w:val="22"/>
          <w:szCs w:val="22"/>
        </w:rPr>
        <w:t>_AB_#proveedor.*)</w:t>
      </w:r>
    </w:p>
    <w:p w:rsidR="00664733" w:rsidRPr="00120624" w:rsidRDefault="00664733">
      <w:pPr>
        <w:ind w:left="0" w:right="284" w:hanging="2"/>
        <w:rPr>
          <w:rFonts w:ascii="Calibri" w:eastAsia="Calibri" w:hAnsi="Calibri" w:cs="Calibri"/>
          <w:sz w:val="22"/>
          <w:szCs w:val="22"/>
        </w:rPr>
      </w:pPr>
    </w:p>
    <w:p w:rsidR="00664733" w:rsidRPr="00120624" w:rsidRDefault="00664733">
      <w:pPr>
        <w:ind w:left="0" w:right="284" w:hanging="2"/>
        <w:jc w:val="both"/>
        <w:rPr>
          <w:rFonts w:ascii="Calibri" w:eastAsia="Calibri" w:hAnsi="Calibri" w:cs="Calibri"/>
          <w:sz w:val="22"/>
          <w:szCs w:val="22"/>
          <w:highlight w:val="yellow"/>
        </w:rPr>
      </w:pPr>
    </w:p>
    <w:p w:rsidR="00664733" w:rsidRPr="00120624" w:rsidRDefault="00BF46F9">
      <w:pPr>
        <w:ind w:left="0" w:right="284" w:hanging="2"/>
        <w:jc w:val="both"/>
        <w:rPr>
          <w:rFonts w:ascii="Calibri" w:eastAsia="Calibri" w:hAnsi="Calibri" w:cs="Calibri"/>
          <w:b/>
          <w:sz w:val="22"/>
          <w:szCs w:val="22"/>
        </w:rPr>
      </w:pPr>
      <w:r w:rsidRPr="00120624">
        <w:rPr>
          <w:rFonts w:ascii="Calibri" w:eastAsia="Calibri" w:hAnsi="Calibri" w:cs="Calibri"/>
          <w:sz w:val="22"/>
          <w:szCs w:val="22"/>
        </w:rPr>
        <w:t>1.8</w:t>
      </w:r>
      <w:r w:rsidR="00906026" w:rsidRPr="00120624">
        <w:rPr>
          <w:rFonts w:ascii="Calibri" w:eastAsia="Calibri" w:hAnsi="Calibri" w:cs="Calibri"/>
          <w:sz w:val="22"/>
          <w:szCs w:val="22"/>
        </w:rPr>
        <w:t xml:space="preserve"> Carta compromiso </w:t>
      </w:r>
      <w:proofErr w:type="spellStart"/>
      <w:r w:rsidR="00906026" w:rsidRPr="00120624">
        <w:rPr>
          <w:rFonts w:ascii="Calibri" w:eastAsia="Calibri" w:hAnsi="Calibri" w:cs="Calibri"/>
          <w:sz w:val="22"/>
          <w:szCs w:val="22"/>
        </w:rPr>
        <w:t>antisoborno</w:t>
      </w:r>
      <w:proofErr w:type="spellEnd"/>
      <w:r w:rsidR="00906026" w:rsidRPr="00120624">
        <w:rPr>
          <w:rFonts w:ascii="Calibri" w:eastAsia="Calibri" w:hAnsi="Calibri" w:cs="Calibri"/>
          <w:sz w:val="22"/>
          <w:szCs w:val="22"/>
        </w:rPr>
        <w:t xml:space="preserve"> en hoja membretada y firmada por el representante o apoderado legal acreditado. </w:t>
      </w:r>
      <w:r w:rsidR="00906026" w:rsidRPr="00120624">
        <w:rPr>
          <w:rFonts w:ascii="Calibri" w:eastAsia="Calibri" w:hAnsi="Calibri" w:cs="Calibri"/>
          <w:b/>
          <w:sz w:val="22"/>
          <w:szCs w:val="22"/>
        </w:rPr>
        <w:t>(ANEXO</w:t>
      </w:r>
      <w:r w:rsidR="00120624" w:rsidRPr="00120624">
        <w:rPr>
          <w:rFonts w:ascii="Calibri" w:eastAsia="Calibri" w:hAnsi="Calibri" w:cs="Calibri"/>
          <w:b/>
          <w:sz w:val="22"/>
          <w:szCs w:val="22"/>
        </w:rPr>
        <w:t xml:space="preserve"> G</w:t>
      </w:r>
      <w:r w:rsidR="00906026" w:rsidRPr="00120624">
        <w:rPr>
          <w:rFonts w:ascii="Calibri" w:eastAsia="Calibri" w:hAnsi="Calibri" w:cs="Calibri"/>
          <w:b/>
          <w:sz w:val="22"/>
          <w:szCs w:val="22"/>
        </w:rPr>
        <w:t>)</w:t>
      </w:r>
    </w:p>
    <w:p w:rsidR="00664733" w:rsidRPr="00120624" w:rsidRDefault="00BF46F9">
      <w:pPr>
        <w:pBdr>
          <w:top w:val="nil"/>
          <w:left w:val="nil"/>
          <w:bottom w:val="nil"/>
          <w:right w:val="nil"/>
          <w:between w:val="nil"/>
        </w:pBdr>
        <w:spacing w:line="240" w:lineRule="auto"/>
        <w:ind w:left="0" w:right="284" w:hanging="2"/>
        <w:rPr>
          <w:rFonts w:ascii="Calibri" w:eastAsia="Calibri" w:hAnsi="Calibri" w:cs="Calibri"/>
          <w:color w:val="000000"/>
          <w:sz w:val="22"/>
          <w:szCs w:val="22"/>
          <w:highlight w:val="yellow"/>
        </w:rPr>
      </w:pPr>
      <w:r w:rsidRPr="00120624">
        <w:rPr>
          <w:rFonts w:ascii="Calibri" w:eastAsia="Calibri" w:hAnsi="Calibri" w:cs="Calibri"/>
          <w:color w:val="000000"/>
          <w:sz w:val="22"/>
          <w:szCs w:val="22"/>
          <w:highlight w:val="yellow"/>
        </w:rPr>
        <w:t xml:space="preserve">  </w:t>
      </w:r>
    </w:p>
    <w:p w:rsidR="00BF46F9" w:rsidRPr="00120624" w:rsidRDefault="00BF46F9" w:rsidP="00BF46F9">
      <w:pPr>
        <w:pStyle w:val="Textoindependiente3"/>
        <w:ind w:left="0" w:hanging="2"/>
        <w:rPr>
          <w:rFonts w:ascii="Calibri" w:hAnsi="Calibri" w:cs="Calibri"/>
          <w:b/>
          <w:sz w:val="22"/>
          <w:szCs w:val="22"/>
        </w:rPr>
      </w:pPr>
      <w:r w:rsidRPr="00120624">
        <w:rPr>
          <w:rFonts w:ascii="Calibri" w:hAnsi="Calibri" w:cs="Calibri"/>
          <w:b/>
          <w:sz w:val="22"/>
          <w:szCs w:val="22"/>
        </w:rPr>
        <w:t>Requisitos adicionales para participar en Productos Hewlett Packard.</w:t>
      </w:r>
    </w:p>
    <w:p w:rsidR="00BF46F9" w:rsidRPr="00120624" w:rsidRDefault="00BF46F9" w:rsidP="00BF46F9">
      <w:pPr>
        <w:pStyle w:val="Textoindependiente3"/>
        <w:ind w:left="0" w:hanging="2"/>
        <w:rPr>
          <w:rFonts w:ascii="Calibri" w:hAnsi="Calibri" w:cs="Calibri"/>
          <w:sz w:val="22"/>
          <w:szCs w:val="22"/>
        </w:rPr>
      </w:pPr>
    </w:p>
    <w:p w:rsidR="00BF46F9" w:rsidRPr="00120624" w:rsidRDefault="00BF46F9" w:rsidP="00BF46F9">
      <w:pPr>
        <w:pStyle w:val="Textoindependiente3"/>
        <w:suppressAutoHyphens w:val="0"/>
        <w:spacing w:line="240" w:lineRule="auto"/>
        <w:ind w:leftChars="0" w:left="0" w:firstLineChars="0" w:firstLine="0"/>
        <w:jc w:val="both"/>
        <w:textDirection w:val="lrTb"/>
        <w:textAlignment w:val="auto"/>
        <w:outlineLvl w:val="9"/>
        <w:rPr>
          <w:rFonts w:ascii="Calibri" w:hAnsi="Calibri" w:cs="Calibri"/>
          <w:sz w:val="22"/>
          <w:szCs w:val="22"/>
        </w:rPr>
      </w:pPr>
      <w:r w:rsidRPr="00120624">
        <w:rPr>
          <w:rFonts w:ascii="Calibri" w:hAnsi="Calibri" w:cs="Calibri"/>
          <w:sz w:val="22"/>
          <w:szCs w:val="22"/>
        </w:rPr>
        <w:t xml:space="preserve">1.9 Carta original </w:t>
      </w:r>
      <w:r w:rsidRPr="00120624">
        <w:rPr>
          <w:rFonts w:ascii="Calibri" w:eastAsia="Calibri" w:hAnsi="Calibri" w:cs="Calibri"/>
          <w:color w:val="000000"/>
          <w:sz w:val="22"/>
          <w:szCs w:val="22"/>
        </w:rPr>
        <w:t>digitalizada</w:t>
      </w:r>
      <w:r w:rsidRPr="00120624">
        <w:rPr>
          <w:rFonts w:ascii="Calibri" w:hAnsi="Calibri" w:cs="Calibri"/>
          <w:sz w:val="22"/>
          <w:szCs w:val="22"/>
        </w:rPr>
        <w:t xml:space="preserve"> del </w:t>
      </w:r>
      <w:r w:rsidRPr="00120624">
        <w:rPr>
          <w:rFonts w:ascii="Calibri" w:hAnsi="Calibri" w:cs="Calibri"/>
          <w:b/>
          <w:sz w:val="22"/>
          <w:szCs w:val="22"/>
        </w:rPr>
        <w:t>Fabricante o Distribuidor Mayorista avalado por el Fabricante,</w:t>
      </w:r>
      <w:r w:rsidRPr="00120624">
        <w:rPr>
          <w:rFonts w:ascii="Calibri" w:hAnsi="Calibri" w:cs="Calibri"/>
          <w:sz w:val="22"/>
          <w:szCs w:val="22"/>
        </w:rPr>
        <w:t xml:space="preserve"> en la cual señale que los bienes ofertados por el participante son </w:t>
      </w:r>
      <w:r w:rsidRPr="00120624">
        <w:rPr>
          <w:rFonts w:ascii="Calibri" w:hAnsi="Calibri" w:cs="Calibri"/>
          <w:b/>
          <w:sz w:val="22"/>
          <w:szCs w:val="22"/>
        </w:rPr>
        <w:t>originales y 100% Nuevos en todas sus partes</w:t>
      </w:r>
      <w:r w:rsidRPr="00120624">
        <w:rPr>
          <w:rFonts w:ascii="Calibri" w:hAnsi="Calibri" w:cs="Calibri"/>
          <w:sz w:val="22"/>
          <w:szCs w:val="22"/>
        </w:rPr>
        <w:t xml:space="preserve">, incluyendo el o los modelos de equipo y número de parte correspondiente a los bienes solicitados. </w:t>
      </w:r>
      <w:r w:rsidRPr="00120624">
        <w:rPr>
          <w:rFonts w:ascii="Calibri" w:eastAsia="Calibri" w:hAnsi="Calibri" w:cs="Calibri"/>
          <w:b/>
          <w:color w:val="000000"/>
          <w:sz w:val="22"/>
          <w:szCs w:val="22"/>
        </w:rPr>
        <w:t>(1_</w:t>
      </w:r>
      <w:r w:rsidR="00CC63A1" w:rsidRPr="00120624">
        <w:rPr>
          <w:rFonts w:ascii="Calibri" w:eastAsia="Calibri" w:hAnsi="Calibri" w:cs="Calibri"/>
          <w:b/>
          <w:color w:val="000000"/>
          <w:sz w:val="22"/>
          <w:szCs w:val="22"/>
        </w:rPr>
        <w:t>9</w:t>
      </w:r>
      <w:r w:rsidRPr="00120624">
        <w:rPr>
          <w:rFonts w:ascii="Calibri" w:eastAsia="Calibri" w:hAnsi="Calibri" w:cs="Calibri"/>
          <w:b/>
          <w:color w:val="000000"/>
          <w:sz w:val="22"/>
          <w:szCs w:val="22"/>
        </w:rPr>
        <w:t>_CFHP_#proveedor.*)</w:t>
      </w:r>
    </w:p>
    <w:p w:rsidR="00BF46F9" w:rsidRPr="00120624" w:rsidRDefault="00BF46F9" w:rsidP="00BF46F9">
      <w:pPr>
        <w:pStyle w:val="Textoindependiente3"/>
        <w:ind w:left="0" w:hanging="2"/>
        <w:rPr>
          <w:rFonts w:ascii="Calibri" w:hAnsi="Calibri" w:cs="Calibri"/>
          <w:sz w:val="22"/>
          <w:szCs w:val="22"/>
        </w:rPr>
      </w:pPr>
    </w:p>
    <w:p w:rsidR="00BF46F9" w:rsidRPr="00120624" w:rsidRDefault="00BF46F9" w:rsidP="00BF46F9">
      <w:pPr>
        <w:pStyle w:val="Textoindependiente3"/>
        <w:ind w:left="0" w:hanging="2"/>
        <w:rPr>
          <w:rFonts w:ascii="Calibri" w:hAnsi="Calibri" w:cs="Calibri"/>
          <w:b/>
          <w:sz w:val="22"/>
          <w:szCs w:val="22"/>
        </w:rPr>
      </w:pPr>
      <w:r w:rsidRPr="00120624">
        <w:rPr>
          <w:rFonts w:ascii="Calibri" w:hAnsi="Calibri" w:cs="Calibri"/>
          <w:b/>
          <w:sz w:val="22"/>
          <w:szCs w:val="22"/>
        </w:rPr>
        <w:t xml:space="preserve">Requisitos adicionales para participar en Productos </w:t>
      </w:r>
      <w:proofErr w:type="spellStart"/>
      <w:r w:rsidRPr="00120624">
        <w:rPr>
          <w:rFonts w:ascii="Calibri" w:hAnsi="Calibri" w:cs="Calibri"/>
          <w:b/>
          <w:sz w:val="22"/>
          <w:szCs w:val="22"/>
        </w:rPr>
        <w:t>Lexmark</w:t>
      </w:r>
      <w:proofErr w:type="spellEnd"/>
      <w:r w:rsidRPr="00120624">
        <w:rPr>
          <w:rFonts w:ascii="Calibri" w:hAnsi="Calibri" w:cs="Calibri"/>
          <w:b/>
          <w:sz w:val="22"/>
          <w:szCs w:val="22"/>
        </w:rPr>
        <w:t>.</w:t>
      </w:r>
    </w:p>
    <w:p w:rsidR="00BF46F9" w:rsidRPr="00120624" w:rsidRDefault="00BF46F9" w:rsidP="00BF46F9">
      <w:pPr>
        <w:pStyle w:val="Textoindependiente3"/>
        <w:ind w:left="0" w:hanging="2"/>
        <w:rPr>
          <w:rFonts w:ascii="Calibri" w:hAnsi="Calibri" w:cs="Calibri"/>
          <w:sz w:val="22"/>
          <w:szCs w:val="22"/>
        </w:rPr>
      </w:pPr>
    </w:p>
    <w:p w:rsidR="00BF46F9" w:rsidRPr="00120624" w:rsidRDefault="00BF46F9" w:rsidP="00BF46F9">
      <w:pPr>
        <w:pStyle w:val="Textoindependiente3"/>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120624">
        <w:rPr>
          <w:rFonts w:ascii="Calibri" w:hAnsi="Calibri" w:cs="Calibri"/>
          <w:sz w:val="22"/>
          <w:szCs w:val="22"/>
        </w:rPr>
        <w:t xml:space="preserve">1.10 Carta original </w:t>
      </w:r>
      <w:r w:rsidRPr="00120624">
        <w:rPr>
          <w:rFonts w:ascii="Calibri" w:eastAsia="Calibri" w:hAnsi="Calibri" w:cs="Calibri"/>
          <w:color w:val="000000"/>
          <w:sz w:val="22"/>
          <w:szCs w:val="22"/>
        </w:rPr>
        <w:t>digitalizada</w:t>
      </w:r>
      <w:r w:rsidRPr="00120624">
        <w:rPr>
          <w:rFonts w:ascii="Calibri" w:hAnsi="Calibri" w:cs="Calibri"/>
          <w:sz w:val="22"/>
          <w:szCs w:val="22"/>
        </w:rPr>
        <w:t xml:space="preserve"> del </w:t>
      </w:r>
      <w:r w:rsidRPr="00120624">
        <w:rPr>
          <w:rFonts w:ascii="Calibri" w:hAnsi="Calibri" w:cs="Calibri"/>
          <w:b/>
          <w:sz w:val="22"/>
          <w:szCs w:val="22"/>
        </w:rPr>
        <w:t>Fabricante o Distribuidor Mayorista avalado por el Fabricante</w:t>
      </w:r>
      <w:r w:rsidRPr="00120624">
        <w:rPr>
          <w:rFonts w:ascii="Calibri" w:hAnsi="Calibri" w:cs="Calibri"/>
          <w:sz w:val="22"/>
          <w:szCs w:val="22"/>
        </w:rPr>
        <w:t xml:space="preserve"> en la cual señale que los bienes ofertados por el participante son </w:t>
      </w:r>
      <w:r w:rsidRPr="00120624">
        <w:rPr>
          <w:rFonts w:ascii="Calibri" w:hAnsi="Calibri" w:cs="Calibri"/>
          <w:b/>
          <w:sz w:val="22"/>
          <w:szCs w:val="22"/>
        </w:rPr>
        <w:t>originales y 100% Nuevos en todas sus partes</w:t>
      </w:r>
      <w:r w:rsidRPr="00120624">
        <w:rPr>
          <w:rFonts w:ascii="Calibri" w:hAnsi="Calibri" w:cs="Calibri"/>
          <w:sz w:val="22"/>
          <w:szCs w:val="22"/>
        </w:rPr>
        <w:t xml:space="preserve">, incluyendo el o los modelos de equipo y número de parte correspondiente a los bienes solicitados. </w:t>
      </w:r>
      <w:r w:rsidRPr="00120624">
        <w:rPr>
          <w:rFonts w:ascii="Calibri" w:eastAsia="Calibri" w:hAnsi="Calibri" w:cs="Calibri"/>
          <w:b/>
          <w:color w:val="000000"/>
          <w:sz w:val="22"/>
          <w:szCs w:val="22"/>
        </w:rPr>
        <w:t>(1_</w:t>
      </w:r>
      <w:r w:rsidR="00CC63A1" w:rsidRPr="00120624">
        <w:rPr>
          <w:rFonts w:ascii="Calibri" w:eastAsia="Calibri" w:hAnsi="Calibri" w:cs="Calibri"/>
          <w:b/>
          <w:color w:val="000000"/>
          <w:sz w:val="22"/>
          <w:szCs w:val="22"/>
        </w:rPr>
        <w:t>10</w:t>
      </w:r>
      <w:r w:rsidRPr="00120624">
        <w:rPr>
          <w:rFonts w:ascii="Calibri" w:eastAsia="Calibri" w:hAnsi="Calibri" w:cs="Calibri"/>
          <w:b/>
          <w:color w:val="000000"/>
          <w:sz w:val="22"/>
          <w:szCs w:val="22"/>
        </w:rPr>
        <w:t>_CFLXMRK_#proveedor.*)</w:t>
      </w:r>
    </w:p>
    <w:p w:rsidR="00BF46F9" w:rsidRPr="00120624" w:rsidRDefault="00BF46F9" w:rsidP="00BF46F9">
      <w:pPr>
        <w:pStyle w:val="Textoindependiente3"/>
        <w:widowControl w:val="0"/>
        <w:pBdr>
          <w:top w:val="nil"/>
          <w:left w:val="nil"/>
          <w:bottom w:val="nil"/>
          <w:right w:val="nil"/>
          <w:between w:val="nil"/>
        </w:pBdr>
        <w:ind w:left="0" w:hanging="2"/>
        <w:rPr>
          <w:rFonts w:ascii="Calibri" w:eastAsia="Calibri" w:hAnsi="Calibri" w:cs="Calibri"/>
          <w:color w:val="000000"/>
          <w:sz w:val="22"/>
          <w:szCs w:val="22"/>
        </w:rPr>
      </w:pPr>
    </w:p>
    <w:p w:rsidR="00BF46F9" w:rsidRPr="00120624" w:rsidRDefault="00120624" w:rsidP="00BF46F9">
      <w:pPr>
        <w:pStyle w:val="Textoindependiente3"/>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120624">
        <w:rPr>
          <w:rFonts w:ascii="Calibri" w:hAnsi="Calibri" w:cs="Calibri"/>
          <w:sz w:val="22"/>
          <w:szCs w:val="22"/>
        </w:rPr>
        <w:t>1</w:t>
      </w:r>
      <w:r w:rsidR="00BF46F9" w:rsidRPr="00120624">
        <w:rPr>
          <w:rFonts w:ascii="Calibri" w:hAnsi="Calibri" w:cs="Calibri"/>
          <w:sz w:val="22"/>
          <w:szCs w:val="22"/>
        </w:rPr>
        <w:t xml:space="preserve">.11 Carta original </w:t>
      </w:r>
      <w:r w:rsidR="00BF46F9" w:rsidRPr="00120624">
        <w:rPr>
          <w:rFonts w:ascii="Calibri" w:eastAsia="Calibri" w:hAnsi="Calibri" w:cs="Calibri"/>
          <w:color w:val="000000"/>
          <w:sz w:val="22"/>
          <w:szCs w:val="22"/>
        </w:rPr>
        <w:t>digitalizada</w:t>
      </w:r>
      <w:r w:rsidR="00BF46F9" w:rsidRPr="00120624">
        <w:rPr>
          <w:rFonts w:ascii="Calibri" w:hAnsi="Calibri" w:cs="Calibri"/>
          <w:sz w:val="22"/>
          <w:szCs w:val="22"/>
        </w:rPr>
        <w:t xml:space="preserve"> del </w:t>
      </w:r>
      <w:r w:rsidR="00BF46F9" w:rsidRPr="00120624">
        <w:rPr>
          <w:rFonts w:ascii="Calibri" w:hAnsi="Calibri" w:cs="Calibri"/>
          <w:b/>
          <w:sz w:val="22"/>
          <w:szCs w:val="22"/>
        </w:rPr>
        <w:t>Fabricante o Distribuidor Mayorista avalado por el Fabricante</w:t>
      </w:r>
      <w:r w:rsidR="00BF46F9" w:rsidRPr="00120624">
        <w:rPr>
          <w:rFonts w:ascii="Calibri" w:hAnsi="Calibri" w:cs="Calibri"/>
          <w:sz w:val="22"/>
          <w:szCs w:val="22"/>
        </w:rPr>
        <w:t xml:space="preserve"> en la cual señale que los bienes ofertados pueden ser instalados en los equipos correspondientes, sin ningún riesgo para los mismos. Dicha carta deberá ser suscrita por el representante legal autorizado para la emisión de dicha carta. </w:t>
      </w:r>
      <w:r w:rsidR="00BF46F9" w:rsidRPr="00120624">
        <w:rPr>
          <w:rFonts w:ascii="Calibri" w:eastAsia="Calibri" w:hAnsi="Calibri" w:cs="Calibri"/>
          <w:b/>
          <w:color w:val="000000"/>
          <w:sz w:val="22"/>
          <w:szCs w:val="22"/>
        </w:rPr>
        <w:t>(</w:t>
      </w:r>
      <w:r w:rsidR="00CC63A1" w:rsidRPr="00120624">
        <w:rPr>
          <w:rFonts w:ascii="Calibri" w:eastAsia="Calibri" w:hAnsi="Calibri" w:cs="Calibri"/>
          <w:b/>
          <w:color w:val="000000"/>
          <w:sz w:val="22"/>
          <w:szCs w:val="22"/>
        </w:rPr>
        <w:t>2</w:t>
      </w:r>
      <w:r w:rsidR="00BF46F9" w:rsidRPr="00120624">
        <w:rPr>
          <w:rFonts w:ascii="Calibri" w:eastAsia="Calibri" w:hAnsi="Calibri" w:cs="Calibri"/>
          <w:b/>
          <w:color w:val="000000"/>
          <w:sz w:val="22"/>
          <w:szCs w:val="22"/>
        </w:rPr>
        <w:t>_1</w:t>
      </w:r>
      <w:r w:rsidR="00CC63A1" w:rsidRPr="00120624">
        <w:rPr>
          <w:rFonts w:ascii="Calibri" w:eastAsia="Calibri" w:hAnsi="Calibri" w:cs="Calibri"/>
          <w:b/>
          <w:color w:val="000000"/>
          <w:sz w:val="22"/>
          <w:szCs w:val="22"/>
        </w:rPr>
        <w:t>1</w:t>
      </w:r>
      <w:r w:rsidR="00BF46F9" w:rsidRPr="00120624">
        <w:rPr>
          <w:rFonts w:ascii="Calibri" w:eastAsia="Calibri" w:hAnsi="Calibri" w:cs="Calibri"/>
          <w:b/>
          <w:color w:val="000000"/>
          <w:sz w:val="22"/>
          <w:szCs w:val="22"/>
        </w:rPr>
        <w:t>_CFLXMRKSR_#proveedor.*)</w:t>
      </w:r>
    </w:p>
    <w:p w:rsidR="00BF46F9" w:rsidRPr="00120624" w:rsidRDefault="00BF46F9">
      <w:pPr>
        <w:pBdr>
          <w:top w:val="nil"/>
          <w:left w:val="nil"/>
          <w:bottom w:val="nil"/>
          <w:right w:val="nil"/>
          <w:between w:val="nil"/>
        </w:pBdr>
        <w:spacing w:line="240" w:lineRule="auto"/>
        <w:ind w:left="0" w:right="284" w:hanging="2"/>
        <w:rPr>
          <w:rFonts w:ascii="Calibri" w:eastAsia="Calibri" w:hAnsi="Calibri" w:cs="Calibri"/>
          <w:color w:val="000000"/>
          <w:sz w:val="22"/>
          <w:szCs w:val="22"/>
          <w:highlight w:val="yellow"/>
        </w:rPr>
      </w:pPr>
    </w:p>
    <w:p w:rsidR="00664733" w:rsidRPr="00120624" w:rsidRDefault="00906026">
      <w:pPr>
        <w:pBdr>
          <w:top w:val="nil"/>
          <w:left w:val="nil"/>
          <w:bottom w:val="nil"/>
          <w:right w:val="nil"/>
          <w:between w:val="nil"/>
        </w:pBdr>
        <w:spacing w:line="240" w:lineRule="auto"/>
        <w:ind w:left="0" w:right="284" w:hanging="2"/>
        <w:rPr>
          <w:rFonts w:ascii="Calibri" w:eastAsia="Calibri" w:hAnsi="Calibri" w:cs="Calibri"/>
          <w:color w:val="000000"/>
          <w:sz w:val="22"/>
          <w:szCs w:val="22"/>
        </w:rPr>
      </w:pPr>
      <w:r w:rsidRPr="00120624">
        <w:rPr>
          <w:rFonts w:ascii="Calibri" w:eastAsia="Calibri" w:hAnsi="Calibri" w:cs="Calibri"/>
          <w:b/>
          <w:color w:val="000000"/>
          <w:sz w:val="22"/>
          <w:szCs w:val="22"/>
        </w:rPr>
        <w:lastRenderedPageBreak/>
        <w:t xml:space="preserve">Notas: </w:t>
      </w:r>
    </w:p>
    <w:p w:rsidR="00664733" w:rsidRPr="00120624" w:rsidRDefault="00906026">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Deberá presentar preferentemente todos los documentos generados por el participante en papel membretado de la empresa, en su caso del fabricante o distribuidor mayorista, debidamente firmados por el representante</w:t>
      </w:r>
      <w:r w:rsidRPr="00120624">
        <w:rPr>
          <w:rFonts w:ascii="Calibri" w:eastAsia="Calibri" w:hAnsi="Calibri" w:cs="Calibri"/>
          <w:sz w:val="22"/>
          <w:szCs w:val="22"/>
        </w:rPr>
        <w:t xml:space="preserve"> o apoderado</w:t>
      </w:r>
      <w:r w:rsidRPr="00120624">
        <w:rPr>
          <w:rFonts w:ascii="Calibri" w:eastAsia="Calibri" w:hAnsi="Calibri" w:cs="Calibri"/>
          <w:color w:val="000000"/>
          <w:sz w:val="22"/>
          <w:szCs w:val="22"/>
        </w:rPr>
        <w:t xml:space="preserve"> legal acreditado.</w:t>
      </w:r>
    </w:p>
    <w:p w:rsidR="00BF46F9" w:rsidRPr="00120624" w:rsidRDefault="00BF46F9">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733" w:rsidRPr="00120624" w:rsidRDefault="00906026">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 xml:space="preserve">Todos los archivos ingresados deberán ser nombrados preferentemente de acuerdo a la nomenclatura especificada al final de cada punto. (Ejemplo: 1_DA_#proveedor.*) </w:t>
      </w:r>
    </w:p>
    <w:p w:rsidR="00664733" w:rsidRPr="00120624" w:rsidRDefault="00664733">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733" w:rsidRPr="00120624" w:rsidRDefault="00906026">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120624">
        <w:rPr>
          <w:rFonts w:ascii="Calibri" w:eastAsia="Calibri" w:hAnsi="Calibri" w:cs="Calibri"/>
          <w:color w:val="000000"/>
          <w:sz w:val="22"/>
          <w:szCs w:val="22"/>
        </w:rPr>
        <w:t>doc</w:t>
      </w:r>
      <w:proofErr w:type="spellEnd"/>
      <w:r w:rsidRPr="00120624">
        <w:rPr>
          <w:rFonts w:ascii="Calibri" w:eastAsia="Calibri" w:hAnsi="Calibri" w:cs="Calibri"/>
          <w:color w:val="000000"/>
          <w:sz w:val="22"/>
          <w:szCs w:val="22"/>
        </w:rPr>
        <w:t>, .</w:t>
      </w:r>
      <w:proofErr w:type="spellStart"/>
      <w:r w:rsidRPr="00120624">
        <w:rPr>
          <w:rFonts w:ascii="Calibri" w:eastAsia="Calibri" w:hAnsi="Calibri" w:cs="Calibri"/>
          <w:color w:val="000000"/>
          <w:sz w:val="22"/>
          <w:szCs w:val="22"/>
        </w:rPr>
        <w:t>ppt</w:t>
      </w:r>
      <w:proofErr w:type="spellEnd"/>
      <w:r w:rsidRPr="00120624">
        <w:rPr>
          <w:rFonts w:ascii="Calibri" w:eastAsia="Calibri" w:hAnsi="Calibri" w:cs="Calibri"/>
          <w:color w:val="000000"/>
          <w:sz w:val="22"/>
          <w:szCs w:val="22"/>
        </w:rPr>
        <w:t>, .</w:t>
      </w:r>
      <w:proofErr w:type="spellStart"/>
      <w:r w:rsidRPr="00120624">
        <w:rPr>
          <w:rFonts w:ascii="Calibri" w:eastAsia="Calibri" w:hAnsi="Calibri" w:cs="Calibri"/>
          <w:color w:val="000000"/>
          <w:sz w:val="22"/>
          <w:szCs w:val="22"/>
        </w:rPr>
        <w:t>xls</w:t>
      </w:r>
      <w:proofErr w:type="spellEnd"/>
      <w:r w:rsidRPr="00120624">
        <w:rPr>
          <w:rFonts w:ascii="Calibri" w:eastAsia="Calibri" w:hAnsi="Calibri" w:cs="Calibri"/>
          <w:color w:val="000000"/>
          <w:sz w:val="22"/>
          <w:szCs w:val="22"/>
        </w:rPr>
        <w:t xml:space="preserve"> y .</w:t>
      </w:r>
      <w:proofErr w:type="spellStart"/>
      <w:r w:rsidRPr="00120624">
        <w:rPr>
          <w:rFonts w:ascii="Calibri" w:eastAsia="Calibri" w:hAnsi="Calibri" w:cs="Calibri"/>
          <w:color w:val="000000"/>
          <w:sz w:val="22"/>
          <w:szCs w:val="22"/>
        </w:rPr>
        <w:t>pdf</w:t>
      </w:r>
      <w:proofErr w:type="spellEnd"/>
      <w:r w:rsidRPr="00120624">
        <w:rPr>
          <w:rFonts w:ascii="Calibri" w:eastAsia="Calibri" w:hAnsi="Calibri" w:cs="Calibri"/>
          <w:color w:val="000000"/>
          <w:sz w:val="22"/>
          <w:szCs w:val="22"/>
        </w:rPr>
        <w:t>”, quedando de la siguiente manera: 1_DA_39999.doc</w:t>
      </w:r>
    </w:p>
    <w:p w:rsidR="00664733" w:rsidRPr="00120624" w:rsidRDefault="00664733">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733" w:rsidRPr="00120624" w:rsidRDefault="00664733">
      <w:pPr>
        <w:ind w:left="0" w:right="-376" w:hanging="2"/>
        <w:jc w:val="both"/>
        <w:rPr>
          <w:rFonts w:ascii="Calibri" w:eastAsia="Calibri" w:hAnsi="Calibri" w:cs="Calibri"/>
          <w:sz w:val="22"/>
          <w:szCs w:val="22"/>
          <w:highlight w:val="yellow"/>
        </w:rPr>
      </w:pPr>
    </w:p>
    <w:p w:rsidR="00664733" w:rsidRPr="00120624" w:rsidRDefault="00906026">
      <w:pPr>
        <w:numPr>
          <w:ilvl w:val="0"/>
          <w:numId w:val="4"/>
        </w:numPr>
        <w:ind w:left="0" w:right="-376" w:hanging="2"/>
        <w:jc w:val="both"/>
        <w:rPr>
          <w:rFonts w:ascii="Calibri" w:eastAsia="Calibri" w:hAnsi="Calibri" w:cs="Calibri"/>
          <w:sz w:val="22"/>
          <w:szCs w:val="22"/>
        </w:rPr>
      </w:pPr>
      <w:r w:rsidRPr="00120624">
        <w:rPr>
          <w:rFonts w:ascii="Calibri" w:eastAsia="Calibri" w:hAnsi="Calibri" w:cs="Calibri"/>
          <w:b/>
          <w:sz w:val="22"/>
          <w:szCs w:val="22"/>
          <w:u w:val="single"/>
        </w:rPr>
        <w:t>Para la oferta económica</w:t>
      </w:r>
      <w:r w:rsidRPr="00120624">
        <w:rPr>
          <w:rFonts w:ascii="Calibri" w:eastAsia="Calibri" w:hAnsi="Calibri" w:cs="Calibri"/>
          <w:b/>
          <w:smallCaps/>
          <w:sz w:val="22"/>
          <w:szCs w:val="22"/>
          <w:u w:val="single"/>
        </w:rPr>
        <w:t xml:space="preserve"> </w:t>
      </w:r>
      <w:r w:rsidRPr="00120624">
        <w:rPr>
          <w:rFonts w:ascii="Calibri" w:eastAsia="Calibri" w:hAnsi="Calibri" w:cs="Calibri"/>
          <w:b/>
          <w:sz w:val="22"/>
          <w:szCs w:val="22"/>
          <w:u w:val="single"/>
        </w:rPr>
        <w:t>electrónica deberá realizar lo siguiente</w:t>
      </w:r>
      <w:r w:rsidRPr="00120624">
        <w:rPr>
          <w:rFonts w:ascii="Calibri" w:eastAsia="Calibri" w:hAnsi="Calibri" w:cs="Calibri"/>
          <w:b/>
          <w:smallCaps/>
          <w:sz w:val="22"/>
          <w:szCs w:val="22"/>
        </w:rPr>
        <w:t>:</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12"/>
        </w:numPr>
        <w:ind w:left="0" w:right="284" w:hanging="2"/>
        <w:jc w:val="both"/>
        <w:rPr>
          <w:rFonts w:ascii="Calibri" w:eastAsia="Calibri" w:hAnsi="Calibri" w:cs="Calibri"/>
          <w:sz w:val="22"/>
          <w:szCs w:val="22"/>
        </w:rPr>
      </w:pPr>
      <w:r w:rsidRPr="00120624">
        <w:rPr>
          <w:rFonts w:ascii="Calibri" w:eastAsia="Calibri" w:hAnsi="Calibri" w:cs="Calibri"/>
          <w:sz w:val="22"/>
          <w:szCs w:val="22"/>
        </w:rPr>
        <w:t>Deberá ingresar su oferta económica en el apartado “</w:t>
      </w:r>
      <w:r w:rsidRPr="00120624">
        <w:rPr>
          <w:rFonts w:ascii="Calibri" w:eastAsia="Calibri" w:hAnsi="Calibri" w:cs="Calibri"/>
          <w:b/>
          <w:sz w:val="22"/>
          <w:szCs w:val="22"/>
        </w:rPr>
        <w:t>Posiciones</w:t>
      </w:r>
      <w:r w:rsidRPr="00120624">
        <w:rPr>
          <w:rFonts w:ascii="Calibri" w:eastAsia="Calibri" w:hAnsi="Calibri" w:cs="Calibri"/>
          <w:sz w:val="22"/>
          <w:szCs w:val="22"/>
        </w:rPr>
        <w:t>”</w:t>
      </w:r>
      <w:r w:rsidRPr="00120624">
        <w:rPr>
          <w:rFonts w:ascii="Calibri" w:eastAsia="Calibri" w:hAnsi="Calibri" w:cs="Calibri"/>
          <w:b/>
          <w:sz w:val="22"/>
          <w:szCs w:val="22"/>
        </w:rPr>
        <w:t>,</w:t>
      </w:r>
      <w:r w:rsidRPr="00120624">
        <w:rPr>
          <w:rFonts w:ascii="Calibri" w:eastAsia="Calibri" w:hAnsi="Calibri" w:cs="Calibri"/>
          <w:sz w:val="22"/>
          <w:szCs w:val="22"/>
        </w:rPr>
        <w:t xml:space="preserve"> capturando el </w:t>
      </w:r>
      <w:r w:rsidRPr="00120624">
        <w:rPr>
          <w:rFonts w:ascii="Calibri" w:eastAsia="Calibri" w:hAnsi="Calibri" w:cs="Calibri"/>
          <w:b/>
          <w:sz w:val="22"/>
          <w:szCs w:val="22"/>
          <w:u w:val="single"/>
        </w:rPr>
        <w:t>importe unitario  incluyendo el I.V.A.</w:t>
      </w:r>
      <w:r w:rsidRPr="00120624">
        <w:rPr>
          <w:rFonts w:ascii="Calibri" w:eastAsia="Calibri" w:hAnsi="Calibri" w:cs="Calibri"/>
          <w:sz w:val="22"/>
          <w:szCs w:val="22"/>
        </w:rPr>
        <w:t xml:space="preserve">, para cada una de las partidas en que participe, en moneda nacional las cuales incluirán cualquier impuesto, derecho </w:t>
      </w:r>
      <w:proofErr w:type="spellStart"/>
      <w:r w:rsidRPr="00120624">
        <w:rPr>
          <w:rFonts w:ascii="Calibri" w:eastAsia="Calibri" w:hAnsi="Calibri" w:cs="Calibri"/>
          <w:sz w:val="22"/>
          <w:szCs w:val="22"/>
        </w:rPr>
        <w:t>ó</w:t>
      </w:r>
      <w:proofErr w:type="spellEnd"/>
      <w:r w:rsidRPr="00120624">
        <w:rPr>
          <w:rFonts w:ascii="Calibri" w:eastAsia="Calibri" w:hAnsi="Calibri" w:cs="Calibri"/>
          <w:sz w:val="22"/>
          <w:szCs w:val="22"/>
        </w:rPr>
        <w:t xml:space="preserve"> gasto necesario para el cumplimiento del suministro, garantías y demás términos. </w:t>
      </w:r>
      <w:r w:rsidRPr="00120624">
        <w:rPr>
          <w:rFonts w:ascii="Calibri" w:eastAsia="Calibri" w:hAnsi="Calibri" w:cs="Calibri"/>
          <w:b/>
          <w:sz w:val="22"/>
          <w:szCs w:val="22"/>
        </w:rPr>
        <w:t>Para esta modalidad electrónica, no aplica presentar documento “Anexo B”.</w:t>
      </w:r>
    </w:p>
    <w:p w:rsidR="00664733" w:rsidRPr="00120624" w:rsidRDefault="00664733">
      <w:pPr>
        <w:ind w:left="0" w:right="284" w:hanging="2"/>
        <w:jc w:val="both"/>
        <w:rPr>
          <w:rFonts w:ascii="Calibri" w:eastAsia="Calibri" w:hAnsi="Calibri" w:cs="Calibri"/>
          <w:sz w:val="22"/>
          <w:szCs w:val="22"/>
        </w:rPr>
      </w:pPr>
    </w:p>
    <w:p w:rsidR="00664733" w:rsidRPr="00120624" w:rsidRDefault="00906026">
      <w:pPr>
        <w:numPr>
          <w:ilvl w:val="0"/>
          <w:numId w:val="12"/>
        </w:numPr>
        <w:ind w:left="0" w:right="284" w:hanging="2"/>
        <w:jc w:val="both"/>
        <w:rPr>
          <w:rFonts w:ascii="Calibri" w:eastAsia="Calibri" w:hAnsi="Calibri" w:cs="Calibri"/>
          <w:sz w:val="22"/>
          <w:szCs w:val="22"/>
        </w:rPr>
      </w:pPr>
      <w:r w:rsidRPr="00120624">
        <w:rPr>
          <w:rFonts w:ascii="Calibri" w:eastAsia="Calibri" w:hAnsi="Calibri" w:cs="Calibri"/>
          <w:sz w:val="22"/>
          <w:szCs w:val="22"/>
        </w:rPr>
        <w:t>Con la presentación de su oferta acepta que los precios ofertados son firmes hasta la entrega total de los bienes independientemente de la fluctuación cambiaria del peso frente a otra moneda de curso legal en el extranjero.</w:t>
      </w:r>
    </w:p>
    <w:p w:rsidR="00664733" w:rsidRPr="00120624" w:rsidRDefault="00664733">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733" w:rsidRPr="00120624" w:rsidRDefault="00906026">
      <w:pPr>
        <w:numPr>
          <w:ilvl w:val="0"/>
          <w:numId w:val="12"/>
        </w:numPr>
        <w:ind w:left="0" w:right="284" w:hanging="2"/>
        <w:jc w:val="both"/>
        <w:rPr>
          <w:rFonts w:ascii="Calibri" w:eastAsia="Calibri" w:hAnsi="Calibri" w:cs="Calibri"/>
          <w:sz w:val="22"/>
          <w:szCs w:val="22"/>
        </w:rPr>
      </w:pPr>
      <w:r w:rsidRPr="00120624">
        <w:rPr>
          <w:rFonts w:ascii="Calibri" w:eastAsia="Calibri" w:hAnsi="Calibri" w:cs="Calibri"/>
          <w:sz w:val="22"/>
          <w:szCs w:val="22"/>
        </w:rPr>
        <w:t>El participante deberá cotizar en su caso todas las partidas que guarden idénticas características a un mismo precio, según aplique.</w:t>
      </w:r>
    </w:p>
    <w:p w:rsidR="00664733" w:rsidRPr="00120624" w:rsidRDefault="00664733">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733" w:rsidRDefault="00664733">
      <w:pPr>
        <w:ind w:left="0" w:right="-376" w:hanging="2"/>
        <w:jc w:val="both"/>
        <w:rPr>
          <w:rFonts w:ascii="Calibri" w:eastAsia="Calibri" w:hAnsi="Calibri" w:cs="Calibri"/>
          <w:sz w:val="20"/>
          <w:szCs w:val="20"/>
        </w:rPr>
      </w:pPr>
    </w:p>
    <w:p w:rsidR="00664733" w:rsidRDefault="00906026">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664733" w:rsidRDefault="00664733">
      <w:pPr>
        <w:ind w:left="0" w:right="-376" w:hanging="2"/>
        <w:jc w:val="both"/>
        <w:rPr>
          <w:rFonts w:ascii="Calibri" w:eastAsia="Calibri" w:hAnsi="Calibri" w:cs="Calibri"/>
        </w:rPr>
      </w:pPr>
    </w:p>
    <w:p w:rsidR="00664733" w:rsidRDefault="00906026">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664733" w:rsidRDefault="00664733">
      <w:pPr>
        <w:ind w:left="0" w:right="-376" w:hanging="2"/>
        <w:jc w:val="both"/>
        <w:rPr>
          <w:rFonts w:ascii="Calibri" w:eastAsia="Calibri" w:hAnsi="Calibri" w:cs="Calibri"/>
          <w:sz w:val="20"/>
          <w:szCs w:val="20"/>
        </w:rPr>
      </w:pPr>
    </w:p>
    <w:p w:rsidR="00664733" w:rsidRDefault="00906026">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3"/>
        </w:numPr>
        <w:ind w:left="0" w:right="-376" w:hanging="2"/>
        <w:jc w:val="both"/>
        <w:rPr>
          <w:rFonts w:ascii="Calibri" w:eastAsia="Calibri" w:hAnsi="Calibri" w:cs="Calibri"/>
          <w:sz w:val="22"/>
          <w:szCs w:val="22"/>
        </w:rPr>
      </w:pPr>
      <w:r w:rsidRPr="00120624">
        <w:rPr>
          <w:rFonts w:ascii="Calibri" w:eastAsia="Calibri" w:hAnsi="Calibri" w:cs="Calibri"/>
          <w:sz w:val="22"/>
          <w:szCs w:val="22"/>
        </w:rPr>
        <w:t>Impresión de la credencial con código bidimensional emitida por el padrón de proveedores, que permita verificar la actualización del proveedor al 202</w:t>
      </w:r>
      <w:r w:rsidR="00BF46F9" w:rsidRPr="00120624">
        <w:rPr>
          <w:rFonts w:ascii="Calibri" w:eastAsia="Calibri" w:hAnsi="Calibri" w:cs="Calibri"/>
          <w:sz w:val="22"/>
          <w:szCs w:val="22"/>
        </w:rPr>
        <w:t>3</w:t>
      </w:r>
      <w:r w:rsidRPr="00120624">
        <w:rPr>
          <w:rFonts w:ascii="Calibri" w:eastAsia="Calibri" w:hAnsi="Calibri" w:cs="Calibri"/>
          <w:sz w:val="22"/>
          <w:szCs w:val="22"/>
        </w:rPr>
        <w:t>.</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3"/>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Anexo A preferentemente en hoja membretada de la empresa participante, donde mencione la descripción completa sin abreviaturas de lo solicitado por la convocante, así como de lo ofertado por el participante, en la cual deberá indicar </w:t>
      </w:r>
      <w:r w:rsidR="002A368F" w:rsidRPr="00120624">
        <w:rPr>
          <w:rFonts w:ascii="Calibri" w:eastAsia="Calibri" w:hAnsi="Calibri" w:cs="Calibri"/>
          <w:b/>
          <w:sz w:val="22"/>
          <w:szCs w:val="22"/>
        </w:rPr>
        <w:t>marca y</w:t>
      </w:r>
      <w:r w:rsidRPr="00120624">
        <w:rPr>
          <w:rFonts w:ascii="Calibri" w:eastAsia="Calibri" w:hAnsi="Calibri" w:cs="Calibri"/>
          <w:b/>
          <w:sz w:val="22"/>
          <w:szCs w:val="22"/>
        </w:rPr>
        <w:t xml:space="preserve"> modelo</w:t>
      </w:r>
      <w:r w:rsidRPr="00120624">
        <w:rPr>
          <w:rFonts w:ascii="Calibri" w:eastAsia="Calibri" w:hAnsi="Calibri" w:cs="Calibri"/>
          <w:sz w:val="22"/>
          <w:szCs w:val="22"/>
        </w:rPr>
        <w:t xml:space="preserve">, debidamente firmada por la persona facultada de </w:t>
      </w:r>
      <w:r w:rsidRPr="00120624">
        <w:rPr>
          <w:rFonts w:ascii="Calibri" w:eastAsia="Calibri" w:hAnsi="Calibri" w:cs="Calibri"/>
          <w:sz w:val="22"/>
          <w:szCs w:val="22"/>
        </w:rPr>
        <w:lastRenderedPageBreak/>
        <w:t>conformidad con las especificaciones y características de los bienes señalados en el (los) anexo (s) respectivo (s) de las presentes bases.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2C7220" w:rsidP="002C7220">
      <w:pPr>
        <w:numPr>
          <w:ilvl w:val="0"/>
          <w:numId w:val="3"/>
        </w:numPr>
        <w:ind w:left="0" w:right="-376" w:hanging="2"/>
        <w:jc w:val="both"/>
        <w:rPr>
          <w:rFonts w:ascii="Calibri" w:eastAsia="Calibri" w:hAnsi="Calibri" w:cs="Calibri"/>
          <w:color w:val="000000"/>
          <w:sz w:val="22"/>
          <w:szCs w:val="22"/>
        </w:rPr>
      </w:pPr>
      <w:r w:rsidRPr="00120624">
        <w:rPr>
          <w:rFonts w:ascii="Calibri" w:eastAsia="Calibri" w:hAnsi="Calibri" w:cs="Calibri"/>
          <w:sz w:val="22"/>
          <w:szCs w:val="22"/>
        </w:rPr>
        <w:t>Carta</w:t>
      </w:r>
      <w:r w:rsidRPr="00120624">
        <w:rPr>
          <w:rFonts w:ascii="Calibri" w:eastAsia="Calibri" w:hAnsi="Calibri" w:cs="Calibri"/>
          <w:color w:val="000000"/>
          <w:sz w:val="22"/>
          <w:szCs w:val="22"/>
        </w:rPr>
        <w:t xml:space="preserve"> de declaración de intereses en hoja membretada y debidamente firmada por el representante o apoderado legal acreditado. (ANEXO C)</w:t>
      </w:r>
    </w:p>
    <w:p w:rsidR="002C7220" w:rsidRPr="00120624" w:rsidRDefault="002C7220">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3"/>
        </w:numPr>
        <w:ind w:left="0" w:right="-376" w:hanging="2"/>
        <w:jc w:val="both"/>
        <w:rPr>
          <w:rFonts w:ascii="Calibri" w:eastAsia="Calibri" w:hAnsi="Calibri" w:cs="Calibri"/>
          <w:sz w:val="22"/>
          <w:szCs w:val="22"/>
        </w:rPr>
      </w:pPr>
      <w:r w:rsidRPr="00120624">
        <w:rPr>
          <w:rFonts w:ascii="Calibri" w:eastAsia="Calibri" w:hAnsi="Calibri" w:cs="Calibri"/>
          <w:color w:val="222222"/>
          <w:sz w:val="22"/>
          <w:szCs w:val="22"/>
          <w:highlight w:val="white"/>
        </w:rPr>
        <w:t xml:space="preserve">Opinión del Cumplimiento de Obligaciones Fiscales expedida por el Servicio de Administración Tributaria (SAT) </w:t>
      </w:r>
      <w:r w:rsidRPr="00120624">
        <w:rPr>
          <w:rFonts w:ascii="Calibri" w:eastAsia="Calibri" w:hAnsi="Calibri" w:cs="Calibri"/>
          <w:b/>
          <w:color w:val="222222"/>
          <w:sz w:val="22"/>
          <w:szCs w:val="22"/>
          <w:highlight w:val="white"/>
        </w:rPr>
        <w:t>positiva y vigente</w:t>
      </w:r>
      <w:r w:rsidRPr="00120624">
        <w:rPr>
          <w:rFonts w:ascii="Calibri" w:eastAsia="Calibri" w:hAnsi="Calibri" w:cs="Calibri"/>
          <w:color w:val="222222"/>
          <w:sz w:val="22"/>
          <w:szCs w:val="22"/>
          <w:highlight w:val="white"/>
        </w:rPr>
        <w:t xml:space="preserve">, con una fecha de expedición </w:t>
      </w:r>
      <w:r w:rsidRPr="00120624">
        <w:rPr>
          <w:rFonts w:ascii="Calibri" w:eastAsia="Calibri" w:hAnsi="Calibri" w:cs="Calibri"/>
          <w:b/>
          <w:color w:val="222222"/>
          <w:sz w:val="22"/>
          <w:szCs w:val="22"/>
          <w:highlight w:val="white"/>
        </w:rPr>
        <w:t>no mayor a 30 días naturales anteriores contados a partir del acto de apertura</w:t>
      </w:r>
      <w:r w:rsidRPr="00120624">
        <w:rPr>
          <w:rFonts w:ascii="Calibri" w:eastAsia="Calibri" w:hAnsi="Calibri" w:cs="Calibri"/>
          <w:color w:val="222222"/>
          <w:sz w:val="22"/>
          <w:szCs w:val="22"/>
          <w:highlight w:val="white"/>
        </w:rPr>
        <w:t xml:space="preserve"> de la presente invitación cuyo código QR y Cadena digital sea visible y legible. </w:t>
      </w:r>
    </w:p>
    <w:p w:rsidR="00664733" w:rsidRPr="00120624" w:rsidRDefault="00906026">
      <w:pPr>
        <w:spacing w:before="240" w:after="240" w:line="276" w:lineRule="auto"/>
        <w:ind w:left="0" w:hanging="2"/>
        <w:jc w:val="both"/>
        <w:rPr>
          <w:rFonts w:ascii="Calibri" w:eastAsia="Calibri" w:hAnsi="Calibri" w:cs="Calibri"/>
          <w:color w:val="222222"/>
          <w:sz w:val="22"/>
          <w:szCs w:val="22"/>
          <w:highlight w:val="white"/>
        </w:rPr>
      </w:pPr>
      <w:r w:rsidRPr="00120624">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w:t>
      </w:r>
      <w:r w:rsidR="001B7A20">
        <w:rPr>
          <w:rFonts w:ascii="Calibri" w:eastAsia="Calibri" w:hAnsi="Calibri" w:cs="Calibri"/>
          <w:color w:val="222222"/>
          <w:sz w:val="22"/>
          <w:szCs w:val="22"/>
          <w:highlight w:val="white"/>
        </w:rPr>
        <w:t>alificación de conformidad con el</w:t>
      </w:r>
      <w:r w:rsidRPr="00120624">
        <w:rPr>
          <w:rFonts w:ascii="Calibri" w:eastAsia="Calibri" w:hAnsi="Calibri" w:cs="Calibri"/>
          <w:color w:val="222222"/>
          <w:sz w:val="22"/>
          <w:szCs w:val="22"/>
          <w:highlight w:val="white"/>
        </w:rPr>
        <w:t xml:space="preserve"> </w:t>
      </w:r>
      <w:r w:rsidR="001B7A20" w:rsidRPr="001B7A20">
        <w:rPr>
          <w:rFonts w:ascii="Calibri" w:eastAsia="Calibri" w:hAnsi="Calibri" w:cs="Calibri"/>
          <w:color w:val="222222"/>
          <w:sz w:val="22"/>
          <w:szCs w:val="22"/>
        </w:rPr>
        <w:t xml:space="preserve">punto 14 </w:t>
      </w:r>
      <w:r w:rsidRPr="001B7A20">
        <w:rPr>
          <w:rFonts w:ascii="Calibri" w:eastAsia="Calibri" w:hAnsi="Calibri" w:cs="Calibri"/>
          <w:color w:val="222222"/>
          <w:sz w:val="22"/>
          <w:szCs w:val="22"/>
        </w:rPr>
        <w:t xml:space="preserve">  del apartado  </w:t>
      </w:r>
      <w:r w:rsidR="001B7A20" w:rsidRPr="001B7A20">
        <w:rPr>
          <w:rFonts w:ascii="Calibri" w:eastAsia="Calibri" w:hAnsi="Calibri" w:cs="Calibri"/>
          <w:color w:val="222222"/>
          <w:sz w:val="22"/>
          <w:szCs w:val="22"/>
        </w:rPr>
        <w:t>IV</w:t>
      </w:r>
      <w:r w:rsidRPr="001B7A20">
        <w:rPr>
          <w:rFonts w:ascii="Calibri" w:eastAsia="Calibri" w:hAnsi="Calibri" w:cs="Calibri"/>
          <w:color w:val="222222"/>
          <w:sz w:val="22"/>
          <w:szCs w:val="22"/>
        </w:rPr>
        <w:t xml:space="preserve"> descalificaciones”.</w:t>
      </w:r>
    </w:p>
    <w:p w:rsidR="002A368F" w:rsidRPr="00120624" w:rsidRDefault="002A368F" w:rsidP="002A368F">
      <w:pPr>
        <w:shd w:val="clear" w:color="auto" w:fill="FFFFFF"/>
        <w:spacing w:before="240" w:after="240" w:line="276" w:lineRule="auto"/>
        <w:ind w:left="0" w:hanging="2"/>
        <w:jc w:val="both"/>
        <w:rPr>
          <w:rFonts w:ascii="Calibri" w:eastAsia="Calibri" w:hAnsi="Calibri" w:cs="Calibri"/>
          <w:sz w:val="22"/>
          <w:szCs w:val="22"/>
          <w:highlight w:val="cyan"/>
        </w:rPr>
      </w:pPr>
      <w:r w:rsidRPr="00120624">
        <w:rPr>
          <w:rFonts w:ascii="Calibri" w:eastAsia="Calibri" w:hAnsi="Calibri" w:cs="Calibri"/>
          <w:b/>
          <w:color w:val="222222"/>
          <w:sz w:val="22"/>
          <w:szCs w:val="22"/>
          <w:highlight w:val="white"/>
        </w:rPr>
        <w:t>Opinión del Cumplimiento de Obligaciones en materia de Seguridad Social</w:t>
      </w:r>
      <w:r w:rsidRPr="00120624">
        <w:rPr>
          <w:rFonts w:ascii="Calibri" w:eastAsia="Calibri" w:hAnsi="Calibri" w:cs="Calibri"/>
          <w:color w:val="222222"/>
          <w:sz w:val="22"/>
          <w:szCs w:val="22"/>
          <w:highlight w:val="white"/>
        </w:rPr>
        <w:t xml:space="preserve">, que alude el Acuerdo número: </w:t>
      </w:r>
      <w:r w:rsidRPr="00120624">
        <w:rPr>
          <w:rFonts w:ascii="Calibri" w:eastAsia="Calibri" w:hAnsi="Calibri" w:cs="Calibri"/>
          <w:b/>
          <w:color w:val="222222"/>
          <w:sz w:val="22"/>
          <w:szCs w:val="22"/>
          <w:highlight w:val="white"/>
        </w:rPr>
        <w:t>ACDO.AS2.HCT.270422/107.P.DIR</w:t>
      </w:r>
      <w:r w:rsidRPr="00120624">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120624">
        <w:rPr>
          <w:rFonts w:ascii="Calibri" w:eastAsia="Calibri" w:hAnsi="Calibri" w:cs="Calibri"/>
          <w:b/>
          <w:color w:val="222222"/>
          <w:sz w:val="22"/>
          <w:szCs w:val="22"/>
          <w:highlight w:val="white"/>
        </w:rPr>
        <w:t>15 días naturales</w:t>
      </w:r>
      <w:r w:rsidRPr="00120624">
        <w:rPr>
          <w:rFonts w:ascii="Calibri" w:eastAsia="Calibri" w:hAnsi="Calibri" w:cs="Calibri"/>
          <w:color w:val="222222"/>
          <w:sz w:val="22"/>
          <w:szCs w:val="22"/>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2A368F" w:rsidRPr="00120624" w:rsidRDefault="002A368F" w:rsidP="002A368F">
      <w:pPr>
        <w:shd w:val="clear" w:color="auto" w:fill="FFFFFF"/>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color w:val="222222"/>
          <w:sz w:val="22"/>
          <w:szCs w:val="22"/>
          <w:highlight w:val="white"/>
        </w:rPr>
        <w:t>1.4</w:t>
      </w:r>
      <w:r w:rsidRPr="00120624">
        <w:rPr>
          <w:rFonts w:ascii="Calibri" w:eastAsia="Calibri" w:hAnsi="Calibri" w:cs="Calibri"/>
          <w:color w:val="222222"/>
          <w:sz w:val="22"/>
          <w:szCs w:val="22"/>
          <w:highlight w:val="white"/>
        </w:rPr>
        <w:tab/>
      </w:r>
      <w:r w:rsidRPr="00120624">
        <w:rPr>
          <w:rFonts w:ascii="Calibri" w:eastAsia="Calibri" w:hAnsi="Calibri" w:cs="Calibri"/>
          <w:b/>
          <w:sz w:val="22"/>
          <w:szCs w:val="22"/>
          <w:highlight w:val="white"/>
        </w:rPr>
        <w:t>Constancia de situación fiscal en materia de aportaciones patronales</w:t>
      </w:r>
      <w:r w:rsidRPr="00120624">
        <w:rPr>
          <w:rFonts w:ascii="Calibri" w:eastAsia="Calibri" w:hAnsi="Calibri" w:cs="Calibri"/>
          <w:sz w:val="22"/>
          <w:szCs w:val="22"/>
          <w:highlight w:val="white"/>
        </w:rPr>
        <w:t xml:space="preserve"> y entero de descuentos, y que la misma señale </w:t>
      </w:r>
      <w:r w:rsidRPr="00120624">
        <w:rPr>
          <w:rFonts w:ascii="Calibri" w:eastAsia="Calibri" w:hAnsi="Calibri" w:cs="Calibri"/>
          <w:b/>
          <w:sz w:val="22"/>
          <w:szCs w:val="22"/>
          <w:highlight w:val="white"/>
        </w:rPr>
        <w:t>que no se identificaron adeudos y se encuentra al corriente de sus obligaciones</w:t>
      </w:r>
      <w:r w:rsidRPr="00120624">
        <w:rPr>
          <w:rFonts w:ascii="Calibri" w:eastAsia="Calibri" w:hAnsi="Calibri" w:cs="Calibri"/>
          <w:sz w:val="22"/>
          <w:szCs w:val="22"/>
          <w:highlight w:val="white"/>
        </w:rPr>
        <w:t xml:space="preserve">, con una </w:t>
      </w:r>
      <w:r w:rsidRPr="00120624">
        <w:rPr>
          <w:rFonts w:ascii="Calibri" w:eastAsia="Calibri" w:hAnsi="Calibri" w:cs="Calibri"/>
          <w:b/>
          <w:sz w:val="22"/>
          <w:szCs w:val="22"/>
          <w:highlight w:val="white"/>
        </w:rPr>
        <w:t>fecha de expedición no mayor a 30 días naturales anteriores contados a partir del acto de apertura</w:t>
      </w:r>
      <w:r w:rsidRPr="00120624">
        <w:rPr>
          <w:rFonts w:ascii="Calibri" w:eastAsia="Calibri" w:hAnsi="Calibri" w:cs="Calibri"/>
          <w:sz w:val="22"/>
          <w:szCs w:val="22"/>
          <w:highlight w:val="white"/>
        </w:rPr>
        <w:t xml:space="preserve"> de la presente licitación, conforme al “Acuerdo del H. Consejo de Administración del </w:t>
      </w:r>
      <w:r w:rsidRPr="00120624">
        <w:rPr>
          <w:rFonts w:ascii="Calibri" w:eastAsia="Calibri" w:hAnsi="Calibri" w:cs="Calibri"/>
          <w:b/>
          <w:sz w:val="22"/>
          <w:szCs w:val="22"/>
          <w:highlight w:val="white"/>
        </w:rPr>
        <w:t>Instituto del Fondo Nacional de la Vivienda para los Trabajadores</w:t>
      </w:r>
      <w:r w:rsidRPr="00120624">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2A368F" w:rsidRPr="00120624" w:rsidRDefault="002A368F" w:rsidP="002A368F">
      <w:pPr>
        <w:shd w:val="clear" w:color="auto" w:fill="FFFFFF"/>
        <w:spacing w:before="240" w:after="240" w:line="276" w:lineRule="auto"/>
        <w:ind w:left="0" w:hanging="2"/>
        <w:jc w:val="both"/>
        <w:textDirection w:val="lrTb"/>
        <w:rPr>
          <w:rFonts w:ascii="Calibri" w:hAnsi="Calibri"/>
          <w:b/>
          <w:sz w:val="22"/>
          <w:szCs w:val="22"/>
        </w:rPr>
      </w:pPr>
      <w:r w:rsidRPr="00120624">
        <w:rPr>
          <w:rFonts w:ascii="Calibri" w:eastAsia="Calibri" w:hAnsi="Calibri" w:cs="Calibri"/>
          <w:sz w:val="22"/>
          <w:szCs w:val="22"/>
          <w:highlight w:val="white"/>
        </w:rPr>
        <w:t>1.5</w:t>
      </w:r>
      <w:r w:rsidRPr="00120624">
        <w:rPr>
          <w:rFonts w:ascii="Calibri" w:eastAsia="Calibri" w:hAnsi="Calibri" w:cs="Calibri"/>
          <w:sz w:val="22"/>
          <w:szCs w:val="22"/>
          <w:highlight w:val="white"/>
        </w:rPr>
        <w:tab/>
      </w:r>
      <w:r w:rsidRPr="00120624">
        <w:rPr>
          <w:rFonts w:ascii="Calibri" w:hAnsi="Calibri"/>
          <w:sz w:val="22"/>
          <w:szCs w:val="22"/>
        </w:rPr>
        <w:t xml:space="preserve">Carta original digitalizada del </w:t>
      </w:r>
      <w:r w:rsidRPr="00120624">
        <w:rPr>
          <w:rFonts w:ascii="Calibri" w:hAnsi="Calibri"/>
          <w:b/>
          <w:sz w:val="22"/>
          <w:szCs w:val="22"/>
        </w:rPr>
        <w:t xml:space="preserve">Fabricante o Distribuidor Mayorista, </w:t>
      </w:r>
      <w:r w:rsidRPr="00120624">
        <w:rPr>
          <w:rFonts w:ascii="Calibri" w:hAnsi="Calibri"/>
          <w:sz w:val="22"/>
          <w:szCs w:val="22"/>
        </w:rPr>
        <w:t xml:space="preserve">donde señale que responderá para la aplicación de las garantías de fábrica, de mano de obra y refacciones por defectos de </w:t>
      </w:r>
      <w:r w:rsidRPr="00120624">
        <w:rPr>
          <w:rFonts w:ascii="Calibri" w:hAnsi="Calibri"/>
          <w:sz w:val="22"/>
          <w:szCs w:val="22"/>
        </w:rPr>
        <w:lastRenderedPageBreak/>
        <w:t xml:space="preserve">fabricación y/o vicios ocultos de los bienes ofertados para el Anexo l por un periodo mínimo de un año a partir de la fecha de recepción de los mismos, indicando el número de partida que respalda el documento. </w:t>
      </w:r>
      <w:r w:rsidRPr="00120624">
        <w:rPr>
          <w:rFonts w:ascii="Calibri" w:hAnsi="Calibri"/>
          <w:b/>
          <w:sz w:val="22"/>
          <w:szCs w:val="22"/>
        </w:rPr>
        <w:t xml:space="preserve">(Lo anterior no aplica para las partidas en las que no se requiere marca en el Anexo l, tales como memoria </w:t>
      </w:r>
      <w:proofErr w:type="spellStart"/>
      <w:r w:rsidRPr="00120624">
        <w:rPr>
          <w:rFonts w:ascii="Calibri" w:hAnsi="Calibri"/>
          <w:b/>
          <w:sz w:val="22"/>
          <w:szCs w:val="22"/>
        </w:rPr>
        <w:t>usb</w:t>
      </w:r>
      <w:proofErr w:type="spellEnd"/>
      <w:r w:rsidRPr="00120624">
        <w:rPr>
          <w:rFonts w:ascii="Calibri" w:hAnsi="Calibri"/>
          <w:b/>
          <w:sz w:val="22"/>
          <w:szCs w:val="22"/>
        </w:rPr>
        <w:t xml:space="preserve">, Limpiador de mecanismos electrónicos, Alcohol </w:t>
      </w:r>
      <w:proofErr w:type="spellStart"/>
      <w:r w:rsidRPr="00120624">
        <w:rPr>
          <w:rFonts w:ascii="Calibri" w:hAnsi="Calibri"/>
          <w:b/>
          <w:sz w:val="22"/>
          <w:szCs w:val="22"/>
        </w:rPr>
        <w:t>Isopropilicio</w:t>
      </w:r>
      <w:proofErr w:type="spellEnd"/>
      <w:r w:rsidRPr="00120624">
        <w:rPr>
          <w:rFonts w:ascii="Calibri" w:hAnsi="Calibri"/>
          <w:b/>
          <w:sz w:val="22"/>
          <w:szCs w:val="22"/>
        </w:rPr>
        <w:t xml:space="preserve"> 1 L, Aire comprimido dieléctrico) (1_5_CFDMAG_#proveedor.*) </w:t>
      </w:r>
    </w:p>
    <w:p w:rsidR="002A368F" w:rsidRPr="00120624" w:rsidRDefault="002A368F" w:rsidP="002A368F">
      <w:pPr>
        <w:shd w:val="clear" w:color="auto" w:fill="FFFFFF"/>
        <w:spacing w:before="240" w:after="240" w:line="276" w:lineRule="auto"/>
        <w:ind w:left="0" w:hanging="2"/>
        <w:jc w:val="both"/>
        <w:textDirection w:val="lrTb"/>
        <w:rPr>
          <w:rFonts w:ascii="Calibri" w:hAnsi="Calibri"/>
          <w:b/>
          <w:sz w:val="22"/>
          <w:szCs w:val="22"/>
        </w:rPr>
      </w:pPr>
      <w:r w:rsidRPr="00120624">
        <w:rPr>
          <w:rFonts w:ascii="Calibri" w:hAnsi="Calibri"/>
          <w:sz w:val="22"/>
          <w:szCs w:val="22"/>
        </w:rPr>
        <w:t xml:space="preserve">1.6 Carta original digitalizada del </w:t>
      </w:r>
      <w:r w:rsidRPr="00120624">
        <w:rPr>
          <w:rFonts w:ascii="Calibri" w:hAnsi="Calibri"/>
          <w:b/>
          <w:sz w:val="22"/>
          <w:szCs w:val="22"/>
        </w:rPr>
        <w:t xml:space="preserve">Fabricante o Distribuidor Mayorista </w:t>
      </w:r>
      <w:r w:rsidRPr="00120624">
        <w:rPr>
          <w:rFonts w:ascii="Calibri" w:hAnsi="Calibri"/>
          <w:sz w:val="22"/>
          <w:szCs w:val="22"/>
        </w:rPr>
        <w:t xml:space="preserve">en el cual manifieste que el participante es Distribuidor Autorizado de los bienes de la marca y línea de productos ofertados, indicando el número de partida que respalda el documento. </w:t>
      </w:r>
      <w:r w:rsidRPr="00120624">
        <w:rPr>
          <w:rFonts w:ascii="Calibri" w:hAnsi="Calibri"/>
          <w:b/>
          <w:sz w:val="22"/>
          <w:szCs w:val="22"/>
        </w:rPr>
        <w:t xml:space="preserve">(Lo anterior no aplica para las partidas en las que no se requiere marca en el Anexo l, tales como memoria </w:t>
      </w:r>
      <w:proofErr w:type="spellStart"/>
      <w:r w:rsidRPr="00120624">
        <w:rPr>
          <w:rFonts w:ascii="Calibri" w:hAnsi="Calibri"/>
          <w:b/>
          <w:sz w:val="22"/>
          <w:szCs w:val="22"/>
        </w:rPr>
        <w:t>usb</w:t>
      </w:r>
      <w:proofErr w:type="spellEnd"/>
      <w:r w:rsidRPr="00120624">
        <w:rPr>
          <w:rFonts w:ascii="Calibri" w:hAnsi="Calibri"/>
          <w:b/>
          <w:sz w:val="22"/>
          <w:szCs w:val="22"/>
        </w:rPr>
        <w:t xml:space="preserve">, Limpiador de mecanismos electrónicos, Alcohol </w:t>
      </w:r>
      <w:proofErr w:type="spellStart"/>
      <w:r w:rsidRPr="00120624">
        <w:rPr>
          <w:rFonts w:ascii="Calibri" w:hAnsi="Calibri"/>
          <w:b/>
          <w:sz w:val="22"/>
          <w:szCs w:val="22"/>
        </w:rPr>
        <w:t>Isopropilicio</w:t>
      </w:r>
      <w:proofErr w:type="spellEnd"/>
      <w:r w:rsidRPr="00120624">
        <w:rPr>
          <w:rFonts w:ascii="Calibri" w:hAnsi="Calibri"/>
          <w:b/>
          <w:sz w:val="22"/>
          <w:szCs w:val="22"/>
        </w:rPr>
        <w:t xml:space="preserve"> 1 L, Aire comprimido dieléctrico) (</w:t>
      </w:r>
      <w:r w:rsidR="00EE048D">
        <w:rPr>
          <w:rFonts w:ascii="Calibri" w:hAnsi="Calibri"/>
          <w:b/>
          <w:sz w:val="22"/>
          <w:szCs w:val="22"/>
        </w:rPr>
        <w:t>1</w:t>
      </w:r>
      <w:r w:rsidRPr="00120624">
        <w:rPr>
          <w:rFonts w:ascii="Calibri" w:hAnsi="Calibri"/>
          <w:b/>
          <w:sz w:val="22"/>
          <w:szCs w:val="22"/>
        </w:rPr>
        <w:t xml:space="preserve">_6_CFDMAG_#proveedor.*) </w:t>
      </w:r>
    </w:p>
    <w:p w:rsidR="002A368F" w:rsidRPr="00EE048D" w:rsidRDefault="002A368F" w:rsidP="00EE048D">
      <w:pPr>
        <w:shd w:val="clear" w:color="auto" w:fill="FFFFFF"/>
        <w:spacing w:before="240" w:after="240" w:line="276" w:lineRule="auto"/>
        <w:ind w:left="0" w:hanging="2"/>
        <w:jc w:val="both"/>
        <w:rPr>
          <w:rFonts w:ascii="Calibri" w:eastAsia="Calibri" w:hAnsi="Calibri" w:cs="Calibri"/>
          <w:sz w:val="22"/>
          <w:szCs w:val="22"/>
        </w:rPr>
      </w:pPr>
      <w:r w:rsidRPr="00120624">
        <w:rPr>
          <w:rFonts w:ascii="Calibri" w:eastAsia="Calibri" w:hAnsi="Calibri" w:cs="Calibri"/>
          <w:sz w:val="22"/>
          <w:szCs w:val="22"/>
        </w:rPr>
        <w:t>Nota: En caso de que en el anexo I no se señale período de garantía, ésta deberá ser mínimo por un año.</w:t>
      </w:r>
    </w:p>
    <w:p w:rsidR="002A368F" w:rsidRPr="00120624" w:rsidRDefault="002A368F" w:rsidP="00EE048D">
      <w:pPr>
        <w:shd w:val="clear" w:color="auto" w:fill="FFFFFF"/>
        <w:tabs>
          <w:tab w:val="left" w:pos="426"/>
          <w:tab w:val="left" w:pos="1134"/>
        </w:tabs>
        <w:spacing w:before="240" w:after="240" w:line="276" w:lineRule="auto"/>
        <w:ind w:left="0" w:hanging="2"/>
        <w:jc w:val="both"/>
        <w:rPr>
          <w:rFonts w:ascii="Calibri" w:eastAsia="Calibri" w:hAnsi="Calibri" w:cs="Calibri"/>
          <w:sz w:val="22"/>
          <w:szCs w:val="22"/>
        </w:rPr>
      </w:pPr>
      <w:r w:rsidRPr="00120624">
        <w:rPr>
          <w:rFonts w:ascii="Calibri" w:eastAsia="Calibri" w:hAnsi="Calibri" w:cs="Calibri"/>
          <w:sz w:val="22"/>
          <w:szCs w:val="22"/>
        </w:rPr>
        <w:t>1.7</w:t>
      </w:r>
      <w:r w:rsidRPr="00120624">
        <w:rPr>
          <w:rFonts w:ascii="Calibri" w:eastAsia="Calibri" w:hAnsi="Calibri" w:cs="Calibri"/>
          <w:sz w:val="22"/>
          <w:szCs w:val="22"/>
        </w:rPr>
        <w:tab/>
        <w:t xml:space="preserve">Anexo AB con los puntos solicitados según participe, preferentemente en hoja membretada del participante, con nombre y firma del representante o apoderado legal acreditado. </w:t>
      </w:r>
      <w:r w:rsidRPr="00120624">
        <w:rPr>
          <w:rFonts w:ascii="Calibri" w:eastAsia="Calibri" w:hAnsi="Calibri" w:cs="Calibri"/>
          <w:b/>
          <w:sz w:val="22"/>
          <w:szCs w:val="22"/>
        </w:rPr>
        <w:t>(</w:t>
      </w:r>
      <w:r w:rsidR="00EE048D">
        <w:rPr>
          <w:rFonts w:ascii="Calibri" w:eastAsia="Calibri" w:hAnsi="Calibri" w:cs="Calibri"/>
          <w:b/>
          <w:i/>
          <w:sz w:val="22"/>
          <w:szCs w:val="22"/>
        </w:rPr>
        <w:t>1</w:t>
      </w:r>
      <w:r w:rsidRPr="00120624">
        <w:rPr>
          <w:rFonts w:ascii="Calibri" w:eastAsia="Calibri" w:hAnsi="Calibri" w:cs="Calibri"/>
          <w:b/>
          <w:i/>
          <w:sz w:val="22"/>
          <w:szCs w:val="22"/>
        </w:rPr>
        <w:t>.7_AB_#proveedor.*)</w:t>
      </w:r>
    </w:p>
    <w:p w:rsidR="002A368F" w:rsidRPr="00120624" w:rsidRDefault="002A368F" w:rsidP="002A368F">
      <w:pPr>
        <w:ind w:left="0" w:right="284" w:hanging="2"/>
        <w:jc w:val="both"/>
        <w:rPr>
          <w:rFonts w:ascii="Calibri" w:eastAsia="Calibri" w:hAnsi="Calibri" w:cs="Calibri"/>
          <w:b/>
          <w:sz w:val="22"/>
          <w:szCs w:val="22"/>
          <w:highlight w:val="yellow"/>
        </w:rPr>
      </w:pPr>
      <w:r w:rsidRPr="00120624">
        <w:rPr>
          <w:rFonts w:ascii="Calibri" w:eastAsia="Calibri" w:hAnsi="Calibri" w:cs="Calibri"/>
          <w:sz w:val="22"/>
          <w:szCs w:val="22"/>
        </w:rPr>
        <w:t xml:space="preserve">1.8 Carta </w:t>
      </w:r>
      <w:r w:rsidRPr="00EE048D">
        <w:rPr>
          <w:rFonts w:ascii="Calibri" w:eastAsia="Calibri" w:hAnsi="Calibri" w:cs="Calibri"/>
          <w:sz w:val="22"/>
          <w:szCs w:val="22"/>
        </w:rPr>
        <w:t xml:space="preserve">compromiso </w:t>
      </w:r>
      <w:proofErr w:type="spellStart"/>
      <w:r w:rsidRPr="00EE048D">
        <w:rPr>
          <w:rFonts w:ascii="Calibri" w:eastAsia="Calibri" w:hAnsi="Calibri" w:cs="Calibri"/>
          <w:sz w:val="22"/>
          <w:szCs w:val="22"/>
        </w:rPr>
        <w:t>antisoborno</w:t>
      </w:r>
      <w:proofErr w:type="spellEnd"/>
      <w:r w:rsidRPr="00EE048D">
        <w:rPr>
          <w:rFonts w:ascii="Calibri" w:eastAsia="Calibri" w:hAnsi="Calibri" w:cs="Calibri"/>
          <w:sz w:val="22"/>
          <w:szCs w:val="22"/>
        </w:rPr>
        <w:t xml:space="preserve"> en hoja membretada y firmada por el representante o apoderado legal acreditado. </w:t>
      </w:r>
      <w:r w:rsidRPr="00EE048D">
        <w:rPr>
          <w:rFonts w:ascii="Calibri" w:eastAsia="Calibri" w:hAnsi="Calibri" w:cs="Calibri"/>
          <w:b/>
          <w:sz w:val="22"/>
          <w:szCs w:val="22"/>
        </w:rPr>
        <w:t xml:space="preserve">(ANEXO </w:t>
      </w:r>
      <w:r w:rsidR="00EE048D" w:rsidRPr="00EE048D">
        <w:rPr>
          <w:rFonts w:ascii="Calibri" w:eastAsia="Calibri" w:hAnsi="Calibri" w:cs="Calibri"/>
          <w:b/>
          <w:sz w:val="22"/>
          <w:szCs w:val="22"/>
        </w:rPr>
        <w:t>G</w:t>
      </w:r>
      <w:r w:rsidRPr="00EE048D">
        <w:rPr>
          <w:rFonts w:ascii="Calibri" w:eastAsia="Calibri" w:hAnsi="Calibri" w:cs="Calibri"/>
          <w:b/>
          <w:sz w:val="22"/>
          <w:szCs w:val="22"/>
        </w:rPr>
        <w:t>)</w:t>
      </w:r>
      <w:r w:rsidR="00EE048D">
        <w:rPr>
          <w:rFonts w:ascii="Calibri" w:eastAsia="Calibri" w:hAnsi="Calibri" w:cs="Calibri"/>
          <w:b/>
          <w:sz w:val="22"/>
          <w:szCs w:val="22"/>
        </w:rPr>
        <w:t xml:space="preserve"> </w:t>
      </w:r>
      <w:r w:rsidR="00EE048D" w:rsidRPr="00120624">
        <w:rPr>
          <w:rFonts w:ascii="Calibri" w:eastAsia="Calibri" w:hAnsi="Calibri" w:cs="Calibri"/>
          <w:b/>
          <w:sz w:val="22"/>
          <w:szCs w:val="22"/>
        </w:rPr>
        <w:t>(</w:t>
      </w:r>
      <w:r w:rsidR="00EE048D">
        <w:rPr>
          <w:rFonts w:ascii="Calibri" w:eastAsia="Calibri" w:hAnsi="Calibri" w:cs="Calibri"/>
          <w:b/>
          <w:i/>
          <w:sz w:val="22"/>
          <w:szCs w:val="22"/>
        </w:rPr>
        <w:t>1</w:t>
      </w:r>
      <w:r w:rsidR="00EE048D" w:rsidRPr="00120624">
        <w:rPr>
          <w:rFonts w:ascii="Calibri" w:eastAsia="Calibri" w:hAnsi="Calibri" w:cs="Calibri"/>
          <w:b/>
          <w:i/>
          <w:sz w:val="22"/>
          <w:szCs w:val="22"/>
        </w:rPr>
        <w:t>.</w:t>
      </w:r>
      <w:r w:rsidR="00EE048D">
        <w:rPr>
          <w:rFonts w:ascii="Calibri" w:eastAsia="Calibri" w:hAnsi="Calibri" w:cs="Calibri"/>
          <w:b/>
          <w:i/>
          <w:sz w:val="22"/>
          <w:szCs w:val="22"/>
        </w:rPr>
        <w:t>8</w:t>
      </w:r>
      <w:r w:rsidR="00EE048D" w:rsidRPr="00120624">
        <w:rPr>
          <w:rFonts w:ascii="Calibri" w:eastAsia="Calibri" w:hAnsi="Calibri" w:cs="Calibri"/>
          <w:b/>
          <w:i/>
          <w:sz w:val="22"/>
          <w:szCs w:val="22"/>
        </w:rPr>
        <w:t>_</w:t>
      </w:r>
      <w:r w:rsidR="00EE048D">
        <w:rPr>
          <w:rFonts w:ascii="Calibri" w:eastAsia="Calibri" w:hAnsi="Calibri" w:cs="Calibri"/>
          <w:b/>
          <w:i/>
          <w:sz w:val="22"/>
          <w:szCs w:val="22"/>
        </w:rPr>
        <w:t>CCA</w:t>
      </w:r>
      <w:r w:rsidR="00EE048D" w:rsidRPr="00120624">
        <w:rPr>
          <w:rFonts w:ascii="Calibri" w:eastAsia="Calibri" w:hAnsi="Calibri" w:cs="Calibri"/>
          <w:b/>
          <w:i/>
          <w:sz w:val="22"/>
          <w:szCs w:val="22"/>
        </w:rPr>
        <w:t>_#proveedor.*)</w:t>
      </w:r>
    </w:p>
    <w:p w:rsidR="002A368F" w:rsidRPr="00120624" w:rsidRDefault="002A368F" w:rsidP="002A368F">
      <w:pPr>
        <w:pBdr>
          <w:top w:val="nil"/>
          <w:left w:val="nil"/>
          <w:bottom w:val="nil"/>
          <w:right w:val="nil"/>
          <w:between w:val="nil"/>
        </w:pBdr>
        <w:spacing w:line="240" w:lineRule="auto"/>
        <w:ind w:left="0" w:right="284" w:hanging="2"/>
        <w:rPr>
          <w:rFonts w:ascii="Calibri" w:eastAsia="Calibri" w:hAnsi="Calibri" w:cs="Calibri"/>
          <w:color w:val="000000"/>
          <w:sz w:val="22"/>
          <w:szCs w:val="22"/>
          <w:highlight w:val="yellow"/>
        </w:rPr>
      </w:pPr>
      <w:r w:rsidRPr="00120624">
        <w:rPr>
          <w:rFonts w:ascii="Calibri" w:eastAsia="Calibri" w:hAnsi="Calibri" w:cs="Calibri"/>
          <w:color w:val="000000"/>
          <w:sz w:val="22"/>
          <w:szCs w:val="22"/>
          <w:highlight w:val="yellow"/>
        </w:rPr>
        <w:t xml:space="preserve">  </w:t>
      </w:r>
    </w:p>
    <w:p w:rsidR="002A368F" w:rsidRPr="00120624" w:rsidRDefault="002A368F" w:rsidP="002A368F">
      <w:pPr>
        <w:pStyle w:val="Textoindependiente3"/>
        <w:ind w:left="0" w:hanging="2"/>
        <w:rPr>
          <w:rFonts w:asciiTheme="majorHAnsi" w:hAnsiTheme="majorHAnsi"/>
          <w:b/>
          <w:sz w:val="22"/>
          <w:szCs w:val="22"/>
        </w:rPr>
      </w:pPr>
      <w:r w:rsidRPr="00120624">
        <w:rPr>
          <w:rFonts w:asciiTheme="majorHAnsi" w:hAnsiTheme="majorHAnsi"/>
          <w:b/>
          <w:sz w:val="22"/>
          <w:szCs w:val="22"/>
        </w:rPr>
        <w:t>Requisitos adicionales para participar en Productos Hewlett Packard.</w:t>
      </w:r>
    </w:p>
    <w:p w:rsidR="002A368F" w:rsidRPr="00120624" w:rsidRDefault="002A368F" w:rsidP="002A368F">
      <w:pPr>
        <w:pStyle w:val="Textoindependiente3"/>
        <w:ind w:left="0" w:hanging="2"/>
        <w:rPr>
          <w:rFonts w:ascii="Calibri" w:hAnsi="Calibri"/>
          <w:sz w:val="22"/>
          <w:szCs w:val="22"/>
        </w:rPr>
      </w:pPr>
    </w:p>
    <w:p w:rsidR="002A368F" w:rsidRPr="00120624" w:rsidRDefault="002A368F" w:rsidP="002A368F">
      <w:pPr>
        <w:pStyle w:val="Textoindependiente3"/>
        <w:suppressAutoHyphens w:val="0"/>
        <w:spacing w:line="240" w:lineRule="auto"/>
        <w:ind w:leftChars="0" w:left="0" w:firstLineChars="0" w:firstLine="0"/>
        <w:jc w:val="both"/>
        <w:textDirection w:val="lrTb"/>
        <w:textAlignment w:val="auto"/>
        <w:outlineLvl w:val="9"/>
        <w:rPr>
          <w:rFonts w:ascii="Calibri" w:hAnsi="Calibri"/>
          <w:sz w:val="22"/>
          <w:szCs w:val="22"/>
        </w:rPr>
      </w:pPr>
      <w:r w:rsidRPr="00120624">
        <w:rPr>
          <w:rFonts w:asciiTheme="majorHAnsi" w:hAnsiTheme="majorHAnsi"/>
          <w:sz w:val="22"/>
          <w:szCs w:val="22"/>
        </w:rPr>
        <w:t xml:space="preserve">1.9 Carta original </w:t>
      </w:r>
      <w:r w:rsidRPr="00120624">
        <w:rPr>
          <w:rFonts w:ascii="Calibri" w:eastAsia="Calibri" w:hAnsi="Calibri" w:cs="Calibri"/>
          <w:color w:val="000000"/>
          <w:sz w:val="22"/>
          <w:szCs w:val="22"/>
        </w:rPr>
        <w:t>digitalizada</w:t>
      </w:r>
      <w:r w:rsidRPr="00120624">
        <w:rPr>
          <w:rFonts w:asciiTheme="majorHAnsi" w:hAnsiTheme="majorHAnsi"/>
          <w:sz w:val="22"/>
          <w:szCs w:val="22"/>
        </w:rPr>
        <w:t xml:space="preserve"> del </w:t>
      </w:r>
      <w:r w:rsidRPr="00120624">
        <w:rPr>
          <w:rFonts w:asciiTheme="majorHAnsi" w:hAnsiTheme="majorHAnsi"/>
          <w:b/>
          <w:sz w:val="22"/>
          <w:szCs w:val="22"/>
        </w:rPr>
        <w:t>Fabricante o Distribuidor Mayorista avalado por el Fabricante,</w:t>
      </w:r>
      <w:r w:rsidRPr="00120624">
        <w:rPr>
          <w:rFonts w:asciiTheme="majorHAnsi" w:hAnsiTheme="majorHAnsi"/>
          <w:sz w:val="22"/>
          <w:szCs w:val="22"/>
        </w:rPr>
        <w:t xml:space="preserve"> en la cual señale que los bienes ofertados por el participante son </w:t>
      </w:r>
      <w:r w:rsidRPr="00120624">
        <w:rPr>
          <w:rFonts w:asciiTheme="majorHAnsi" w:hAnsiTheme="majorHAnsi"/>
          <w:b/>
          <w:sz w:val="22"/>
          <w:szCs w:val="22"/>
        </w:rPr>
        <w:t>originales y 100% Nuevos en todas sus partes</w:t>
      </w:r>
      <w:r w:rsidRPr="00120624">
        <w:rPr>
          <w:rFonts w:asciiTheme="majorHAnsi" w:hAnsiTheme="majorHAnsi"/>
          <w:sz w:val="22"/>
          <w:szCs w:val="22"/>
        </w:rPr>
        <w:t xml:space="preserve">, incluyendo el o los modelos de equipo y número de parte correspondiente a los bienes solicitados. </w:t>
      </w:r>
      <w:r w:rsidRPr="00120624">
        <w:rPr>
          <w:rFonts w:ascii="Calibri" w:eastAsia="Calibri" w:hAnsi="Calibri" w:cs="Calibri"/>
          <w:b/>
          <w:color w:val="000000"/>
          <w:sz w:val="22"/>
          <w:szCs w:val="22"/>
        </w:rPr>
        <w:t>(1_9_CFHP_#proveedor.*)</w:t>
      </w:r>
    </w:p>
    <w:p w:rsidR="002A368F" w:rsidRPr="00120624" w:rsidRDefault="002A368F" w:rsidP="002A368F">
      <w:pPr>
        <w:pStyle w:val="Textoindependiente3"/>
        <w:ind w:left="0" w:hanging="2"/>
        <w:rPr>
          <w:rFonts w:ascii="Calibri" w:hAnsi="Calibri"/>
          <w:sz w:val="22"/>
          <w:szCs w:val="22"/>
        </w:rPr>
      </w:pPr>
    </w:p>
    <w:p w:rsidR="002A368F" w:rsidRPr="00120624" w:rsidRDefault="002A368F" w:rsidP="002A368F">
      <w:pPr>
        <w:pStyle w:val="Textoindependiente3"/>
        <w:ind w:left="0" w:hanging="2"/>
        <w:rPr>
          <w:rFonts w:asciiTheme="majorHAnsi" w:hAnsiTheme="majorHAnsi"/>
          <w:b/>
          <w:sz w:val="22"/>
          <w:szCs w:val="22"/>
        </w:rPr>
      </w:pPr>
      <w:r w:rsidRPr="00120624">
        <w:rPr>
          <w:rFonts w:asciiTheme="majorHAnsi" w:hAnsiTheme="majorHAnsi"/>
          <w:b/>
          <w:sz w:val="22"/>
          <w:szCs w:val="22"/>
        </w:rPr>
        <w:t xml:space="preserve">Requisitos adicionales para participar en Productos </w:t>
      </w:r>
      <w:proofErr w:type="spellStart"/>
      <w:r w:rsidRPr="00120624">
        <w:rPr>
          <w:rFonts w:asciiTheme="majorHAnsi" w:hAnsiTheme="majorHAnsi"/>
          <w:b/>
          <w:sz w:val="22"/>
          <w:szCs w:val="22"/>
        </w:rPr>
        <w:t>Lexmark</w:t>
      </w:r>
      <w:proofErr w:type="spellEnd"/>
      <w:r w:rsidRPr="00120624">
        <w:rPr>
          <w:rFonts w:asciiTheme="majorHAnsi" w:hAnsiTheme="majorHAnsi"/>
          <w:b/>
          <w:sz w:val="22"/>
          <w:szCs w:val="22"/>
        </w:rPr>
        <w:t>.</w:t>
      </w:r>
    </w:p>
    <w:p w:rsidR="002A368F" w:rsidRPr="00120624" w:rsidRDefault="002A368F" w:rsidP="002A368F">
      <w:pPr>
        <w:pStyle w:val="Textoindependiente3"/>
        <w:ind w:left="0" w:hanging="2"/>
        <w:rPr>
          <w:rFonts w:ascii="Calibri" w:hAnsi="Calibri"/>
          <w:sz w:val="22"/>
          <w:szCs w:val="22"/>
        </w:rPr>
      </w:pPr>
    </w:p>
    <w:p w:rsidR="002A368F" w:rsidRPr="00120624" w:rsidRDefault="002A368F" w:rsidP="002A368F">
      <w:pPr>
        <w:pStyle w:val="Textoindependiente3"/>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120624">
        <w:rPr>
          <w:rFonts w:asciiTheme="majorHAnsi" w:hAnsiTheme="majorHAnsi"/>
          <w:sz w:val="22"/>
          <w:szCs w:val="22"/>
        </w:rPr>
        <w:t xml:space="preserve">1.10 Carta original </w:t>
      </w:r>
      <w:r w:rsidRPr="00120624">
        <w:rPr>
          <w:rFonts w:ascii="Calibri" w:eastAsia="Calibri" w:hAnsi="Calibri" w:cs="Calibri"/>
          <w:color w:val="000000"/>
          <w:sz w:val="22"/>
          <w:szCs w:val="22"/>
        </w:rPr>
        <w:t>digitalizada</w:t>
      </w:r>
      <w:r w:rsidRPr="00120624">
        <w:rPr>
          <w:rFonts w:asciiTheme="majorHAnsi" w:hAnsiTheme="majorHAnsi"/>
          <w:sz w:val="22"/>
          <w:szCs w:val="22"/>
        </w:rPr>
        <w:t xml:space="preserve"> del </w:t>
      </w:r>
      <w:r w:rsidRPr="00120624">
        <w:rPr>
          <w:rFonts w:asciiTheme="majorHAnsi" w:hAnsiTheme="majorHAnsi"/>
          <w:b/>
          <w:sz w:val="22"/>
          <w:szCs w:val="22"/>
        </w:rPr>
        <w:t>Fabricante o Distribuidor Mayorista avalado por el Fabricante</w:t>
      </w:r>
      <w:r w:rsidRPr="00120624">
        <w:rPr>
          <w:rFonts w:asciiTheme="majorHAnsi" w:hAnsiTheme="majorHAnsi"/>
          <w:sz w:val="22"/>
          <w:szCs w:val="22"/>
        </w:rPr>
        <w:t xml:space="preserve"> en la cual señale que los bienes ofertados por el participante son </w:t>
      </w:r>
      <w:r w:rsidRPr="00120624">
        <w:rPr>
          <w:rFonts w:asciiTheme="majorHAnsi" w:hAnsiTheme="majorHAnsi"/>
          <w:b/>
          <w:sz w:val="22"/>
          <w:szCs w:val="22"/>
        </w:rPr>
        <w:t>originales y 100% Nuevos en todas sus partes</w:t>
      </w:r>
      <w:r w:rsidRPr="00120624">
        <w:rPr>
          <w:rFonts w:asciiTheme="majorHAnsi" w:hAnsiTheme="majorHAnsi"/>
          <w:sz w:val="22"/>
          <w:szCs w:val="22"/>
        </w:rPr>
        <w:t xml:space="preserve">, incluyendo el o los modelos de equipo y número de parte correspondiente a los bienes solicitados. </w:t>
      </w:r>
      <w:r w:rsidRPr="00120624">
        <w:rPr>
          <w:rFonts w:ascii="Calibri" w:eastAsia="Calibri" w:hAnsi="Calibri" w:cs="Calibri"/>
          <w:b/>
          <w:color w:val="000000"/>
          <w:sz w:val="22"/>
          <w:szCs w:val="22"/>
        </w:rPr>
        <w:t>(1_10_CFLXMRK_#proveedor.*)</w:t>
      </w:r>
    </w:p>
    <w:p w:rsidR="002A368F" w:rsidRPr="00120624" w:rsidRDefault="002A368F" w:rsidP="002A368F">
      <w:pPr>
        <w:pStyle w:val="Textoindependiente3"/>
        <w:widowControl w:val="0"/>
        <w:pBdr>
          <w:top w:val="nil"/>
          <w:left w:val="nil"/>
          <w:bottom w:val="nil"/>
          <w:right w:val="nil"/>
          <w:between w:val="nil"/>
        </w:pBdr>
        <w:ind w:left="0" w:hanging="2"/>
        <w:rPr>
          <w:rFonts w:ascii="Calibri" w:eastAsia="Calibri" w:hAnsi="Calibri" w:cs="Calibri"/>
          <w:color w:val="000000"/>
          <w:sz w:val="22"/>
          <w:szCs w:val="22"/>
        </w:rPr>
      </w:pPr>
    </w:p>
    <w:p w:rsidR="002A368F" w:rsidRPr="00120624" w:rsidRDefault="00EE048D" w:rsidP="002A368F">
      <w:pPr>
        <w:pStyle w:val="Textoindependiente3"/>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Pr>
          <w:rFonts w:asciiTheme="majorHAnsi" w:hAnsiTheme="majorHAnsi"/>
          <w:sz w:val="22"/>
          <w:szCs w:val="22"/>
        </w:rPr>
        <w:t>1</w:t>
      </w:r>
      <w:r w:rsidR="002A368F" w:rsidRPr="00120624">
        <w:rPr>
          <w:rFonts w:asciiTheme="majorHAnsi" w:hAnsiTheme="majorHAnsi"/>
          <w:sz w:val="22"/>
          <w:szCs w:val="22"/>
        </w:rPr>
        <w:t xml:space="preserve">.11 Carta original </w:t>
      </w:r>
      <w:r w:rsidR="002A368F" w:rsidRPr="00120624">
        <w:rPr>
          <w:rFonts w:ascii="Calibri" w:eastAsia="Calibri" w:hAnsi="Calibri" w:cs="Calibri"/>
          <w:color w:val="000000"/>
          <w:sz w:val="22"/>
          <w:szCs w:val="22"/>
        </w:rPr>
        <w:t>digitalizada</w:t>
      </w:r>
      <w:r w:rsidR="002A368F" w:rsidRPr="00120624">
        <w:rPr>
          <w:rFonts w:asciiTheme="majorHAnsi" w:hAnsiTheme="majorHAnsi"/>
          <w:sz w:val="22"/>
          <w:szCs w:val="22"/>
        </w:rPr>
        <w:t xml:space="preserve"> del </w:t>
      </w:r>
      <w:r w:rsidR="002A368F" w:rsidRPr="00120624">
        <w:rPr>
          <w:rFonts w:asciiTheme="majorHAnsi" w:hAnsiTheme="majorHAnsi"/>
          <w:b/>
          <w:sz w:val="22"/>
          <w:szCs w:val="22"/>
        </w:rPr>
        <w:t>Fabricante o Distribuidor Mayorista avalado por el Fabricante</w:t>
      </w:r>
      <w:r w:rsidR="002A368F" w:rsidRPr="00120624">
        <w:rPr>
          <w:rFonts w:asciiTheme="majorHAnsi" w:hAnsiTheme="majorHAnsi"/>
          <w:sz w:val="22"/>
          <w:szCs w:val="22"/>
        </w:rPr>
        <w:t xml:space="preserve"> en la cual señale que los bienes ofertados pueden ser instalados en los equipos correspondientes, sin ningún riesgo para los mismos. Dicha carta deberá ser suscrita por el representante legal autorizado para la emisión de dicha carta. </w:t>
      </w:r>
      <w:r w:rsidR="002A368F" w:rsidRPr="00120624">
        <w:rPr>
          <w:rFonts w:ascii="Calibri" w:eastAsia="Calibri" w:hAnsi="Calibri" w:cs="Calibri"/>
          <w:b/>
          <w:color w:val="000000"/>
          <w:sz w:val="22"/>
          <w:szCs w:val="22"/>
        </w:rPr>
        <w:t>(</w:t>
      </w:r>
      <w:r>
        <w:rPr>
          <w:rFonts w:ascii="Calibri" w:eastAsia="Calibri" w:hAnsi="Calibri" w:cs="Calibri"/>
          <w:b/>
          <w:color w:val="000000"/>
          <w:sz w:val="22"/>
          <w:szCs w:val="22"/>
        </w:rPr>
        <w:t>1</w:t>
      </w:r>
      <w:r w:rsidR="002A368F" w:rsidRPr="00120624">
        <w:rPr>
          <w:rFonts w:ascii="Calibri" w:eastAsia="Calibri" w:hAnsi="Calibri" w:cs="Calibri"/>
          <w:b/>
          <w:color w:val="000000"/>
          <w:sz w:val="22"/>
          <w:szCs w:val="22"/>
        </w:rPr>
        <w:t>_11_CFLXMRKSR_#proveedor.*)</w:t>
      </w:r>
    </w:p>
    <w:p w:rsidR="002A368F" w:rsidRPr="00120624" w:rsidRDefault="002A368F" w:rsidP="002A368F">
      <w:pPr>
        <w:pBdr>
          <w:top w:val="nil"/>
          <w:left w:val="nil"/>
          <w:bottom w:val="nil"/>
          <w:right w:val="nil"/>
          <w:between w:val="nil"/>
        </w:pBdr>
        <w:spacing w:line="240" w:lineRule="auto"/>
        <w:ind w:left="0" w:right="284" w:hanging="2"/>
        <w:rPr>
          <w:rFonts w:ascii="Calibri" w:eastAsia="Calibri" w:hAnsi="Calibri" w:cs="Calibri"/>
          <w:color w:val="000000"/>
          <w:sz w:val="22"/>
          <w:szCs w:val="22"/>
          <w:highlight w:val="yellow"/>
        </w:rPr>
      </w:pPr>
    </w:p>
    <w:p w:rsidR="00664733" w:rsidRPr="00120624" w:rsidRDefault="00906026">
      <w:pPr>
        <w:ind w:left="0" w:right="-376" w:hanging="2"/>
        <w:jc w:val="both"/>
        <w:rPr>
          <w:rFonts w:ascii="Calibri" w:eastAsia="Calibri" w:hAnsi="Calibri" w:cs="Calibri"/>
          <w:sz w:val="22"/>
          <w:szCs w:val="22"/>
          <w:highlight w:val="yellow"/>
        </w:rPr>
      </w:pPr>
      <w:r w:rsidRPr="00120624">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664733">
      <w:pPr>
        <w:pBdr>
          <w:top w:val="nil"/>
          <w:left w:val="nil"/>
          <w:bottom w:val="nil"/>
          <w:right w:val="nil"/>
          <w:between w:val="nil"/>
        </w:pBdr>
        <w:spacing w:line="240" w:lineRule="auto"/>
        <w:ind w:left="0" w:right="-425" w:hanging="2"/>
        <w:rPr>
          <w:rFonts w:ascii="Calibri" w:eastAsia="Calibri" w:hAnsi="Calibri" w:cs="Calibri"/>
          <w:color w:val="000000"/>
          <w:sz w:val="22"/>
          <w:szCs w:val="22"/>
        </w:rPr>
      </w:pPr>
    </w:p>
    <w:p w:rsidR="00664733" w:rsidRPr="00120624" w:rsidRDefault="00906026">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lastRenderedPageBreak/>
        <w:t xml:space="preserve">No se deberán indicar montos económicos en la oferta </w:t>
      </w:r>
      <w:r w:rsidRPr="00EE048D">
        <w:rPr>
          <w:rFonts w:ascii="Calibri" w:eastAsia="Calibri" w:hAnsi="Calibri" w:cs="Calibri"/>
          <w:color w:val="000000"/>
          <w:sz w:val="22"/>
          <w:szCs w:val="22"/>
        </w:rPr>
        <w:t>técnica (</w:t>
      </w:r>
      <w:r w:rsidRPr="00EE048D">
        <w:rPr>
          <w:rFonts w:ascii="Calibri" w:eastAsia="Calibri" w:hAnsi="Calibri" w:cs="Calibri"/>
          <w:b/>
          <w:color w:val="000000"/>
          <w:sz w:val="22"/>
          <w:szCs w:val="22"/>
        </w:rPr>
        <w:t>Anexo A</w:t>
      </w:r>
      <w:r w:rsidRPr="00EE048D">
        <w:rPr>
          <w:rFonts w:ascii="Calibri" w:eastAsia="Calibri" w:hAnsi="Calibri" w:cs="Calibri"/>
          <w:color w:val="000000"/>
          <w:sz w:val="22"/>
          <w:szCs w:val="22"/>
        </w:rPr>
        <w:t>), además</w:t>
      </w:r>
      <w:r w:rsidRPr="00120624">
        <w:rPr>
          <w:rFonts w:ascii="Calibri" w:eastAsia="Calibri" w:hAnsi="Calibri" w:cs="Calibri"/>
          <w:color w:val="000000"/>
          <w:sz w:val="22"/>
          <w:szCs w:val="22"/>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664733" w:rsidRPr="00120624" w:rsidRDefault="00664733">
      <w:pPr>
        <w:ind w:left="0" w:right="-376" w:hanging="2"/>
        <w:jc w:val="both"/>
        <w:rPr>
          <w:rFonts w:ascii="Calibri" w:eastAsia="Calibri" w:hAnsi="Calibri" w:cs="Calibri"/>
          <w:sz w:val="22"/>
          <w:szCs w:val="22"/>
          <w:highlight w:val="yellow"/>
        </w:rPr>
      </w:pPr>
    </w:p>
    <w:p w:rsidR="00664733" w:rsidRDefault="00906026">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120624">
        <w:rPr>
          <w:rFonts w:ascii="Calibri" w:eastAsia="Calibri" w:hAnsi="Calibri" w:cs="Calibri"/>
          <w:sz w:val="22"/>
          <w:szCs w:val="22"/>
        </w:rPr>
        <w:t>o gasto</w:t>
      </w:r>
      <w:r w:rsidRPr="00120624">
        <w:rPr>
          <w:rFonts w:ascii="Calibri" w:eastAsia="Calibri" w:hAnsi="Calibri" w:cs="Calibri"/>
          <w:color w:val="000000"/>
          <w:sz w:val="22"/>
          <w:szCs w:val="22"/>
        </w:rPr>
        <w:t xml:space="preserve"> necesario para el cumplimiento del suministro, garantías y demás términos licitados. (ANEXO B).</w:t>
      </w:r>
    </w:p>
    <w:p w:rsidR="00664733" w:rsidRPr="00120624" w:rsidRDefault="00664733">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p>
    <w:p w:rsidR="00664733" w:rsidRPr="00120624" w:rsidRDefault="00906026">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Con la presentación de su oferta acepta que los precios ofertados son firmes hasta la entrega total de los bienes independientemente de la fluctuación cambiaria del peso frente a otra moneda de curso legal en el extranjero.</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El participante deberá cotizar en su caso todas las partidas que guarden idénticas características a un mismo precio, según aplique.</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highlight w:val="yellow"/>
        </w:rPr>
      </w:pPr>
    </w:p>
    <w:p w:rsidR="00664733" w:rsidRPr="00120624" w:rsidRDefault="00906026">
      <w:pPr>
        <w:ind w:left="0" w:right="-376" w:hanging="2"/>
        <w:jc w:val="both"/>
        <w:rPr>
          <w:rFonts w:ascii="Calibri" w:eastAsia="Calibri" w:hAnsi="Calibri" w:cs="Calibri"/>
          <w:sz w:val="22"/>
          <w:szCs w:val="22"/>
          <w:highlight w:val="yellow"/>
        </w:rPr>
      </w:pPr>
      <w:r w:rsidRPr="00120624">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664733" w:rsidRPr="00120624" w:rsidRDefault="00664733">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664733" w:rsidRPr="00120624" w:rsidRDefault="00906026">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Deberá contener la leyenda “Precio firme hasta la entrega total de los bienes, independientemente de la fluctuación cambiaria del peso frente a otra moneda de curso legal en el extranjero.”</w:t>
      </w:r>
    </w:p>
    <w:p w:rsidR="00664733" w:rsidRDefault="00664733">
      <w:pPr>
        <w:ind w:left="0" w:right="-376" w:hanging="2"/>
        <w:jc w:val="both"/>
        <w:rPr>
          <w:rFonts w:ascii="Calibri" w:eastAsia="Calibri" w:hAnsi="Calibri" w:cs="Calibri"/>
          <w:sz w:val="20"/>
          <w:szCs w:val="20"/>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664733" w:rsidRDefault="00664733">
      <w:pPr>
        <w:ind w:left="0" w:right="-376" w:hanging="2"/>
        <w:jc w:val="both"/>
        <w:rPr>
          <w:rFonts w:ascii="Calibri" w:eastAsia="Calibri" w:hAnsi="Calibri" w:cs="Calibri"/>
          <w:sz w:val="20"/>
          <w:szCs w:val="20"/>
        </w:rPr>
      </w:pPr>
    </w:p>
    <w:p w:rsidR="00664733" w:rsidRPr="00120624" w:rsidRDefault="00906026" w:rsidP="00143BC2">
      <w:pPr>
        <w:spacing w:before="240"/>
        <w:ind w:left="0" w:hanging="2"/>
        <w:jc w:val="both"/>
        <w:rPr>
          <w:rFonts w:ascii="Calibri" w:eastAsia="Calibri" w:hAnsi="Calibri" w:cs="Calibri"/>
          <w:sz w:val="22"/>
          <w:szCs w:val="22"/>
        </w:rPr>
      </w:pPr>
      <w:r w:rsidRPr="00120624">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ganador (es), se podrá optar por lo siguiente: </w:t>
      </w:r>
    </w:p>
    <w:p w:rsidR="00664733" w:rsidRPr="00120624" w:rsidRDefault="00664733" w:rsidP="00143BC2">
      <w:pPr>
        <w:spacing w:before="240"/>
        <w:ind w:left="0" w:hanging="2"/>
        <w:jc w:val="both"/>
        <w:rPr>
          <w:sz w:val="22"/>
          <w:szCs w:val="22"/>
        </w:rPr>
      </w:pPr>
    </w:p>
    <w:p w:rsidR="00664733" w:rsidRPr="00120624" w:rsidRDefault="00906026" w:rsidP="00143BC2">
      <w:pPr>
        <w:numPr>
          <w:ilvl w:val="0"/>
          <w:numId w:val="15"/>
        </w:numPr>
        <w:ind w:left="0" w:hanging="2"/>
        <w:jc w:val="both"/>
        <w:rPr>
          <w:rFonts w:ascii="Calibri" w:eastAsia="Calibri" w:hAnsi="Calibri" w:cs="Calibri"/>
          <w:sz w:val="22"/>
          <w:szCs w:val="22"/>
        </w:rPr>
      </w:pPr>
      <w:r w:rsidRPr="00120624">
        <w:rPr>
          <w:rFonts w:ascii="Calibri" w:eastAsia="Calibri" w:hAnsi="Calibri" w:cs="Calibri"/>
          <w:sz w:val="22"/>
          <w:szCs w:val="22"/>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664733" w:rsidRDefault="00906026" w:rsidP="00143BC2">
      <w:pPr>
        <w:numPr>
          <w:ilvl w:val="0"/>
          <w:numId w:val="15"/>
        </w:numPr>
        <w:ind w:left="0" w:hanging="2"/>
        <w:jc w:val="both"/>
        <w:rPr>
          <w:rFonts w:ascii="Calibri" w:eastAsia="Calibri" w:hAnsi="Calibri" w:cs="Calibri"/>
          <w:sz w:val="22"/>
          <w:szCs w:val="22"/>
        </w:rPr>
      </w:pPr>
      <w:r w:rsidRPr="00120624">
        <w:rPr>
          <w:rFonts w:ascii="Calibri" w:eastAsia="Calibri" w:hAnsi="Calibri" w:cs="Calibri"/>
          <w:sz w:val="22"/>
          <w:szCs w:val="22"/>
        </w:rPr>
        <w:lastRenderedPageBreak/>
        <w:t>Cheque certificado o cheque de caja expedido por una Institución Bancaria, por el importe del 12% del monto total adjudicado sin considerar el I.V.A. respectivo, a nombre de la Secretaría de Finanzas, Inversión y Administración;</w:t>
      </w:r>
    </w:p>
    <w:p w:rsidR="00BD7034" w:rsidRPr="00120624" w:rsidRDefault="00BD7034" w:rsidP="00BD7034">
      <w:pPr>
        <w:ind w:leftChars="0" w:left="0" w:firstLineChars="0" w:firstLine="0"/>
        <w:jc w:val="both"/>
        <w:rPr>
          <w:rFonts w:ascii="Calibri" w:eastAsia="Calibri" w:hAnsi="Calibri" w:cs="Calibri"/>
          <w:sz w:val="22"/>
          <w:szCs w:val="22"/>
        </w:rPr>
      </w:pPr>
      <w:bookmarkStart w:id="2" w:name="_GoBack"/>
      <w:bookmarkEnd w:id="2"/>
    </w:p>
    <w:p w:rsidR="00664733" w:rsidRPr="00120624" w:rsidRDefault="00906026" w:rsidP="00143BC2">
      <w:pPr>
        <w:numPr>
          <w:ilvl w:val="0"/>
          <w:numId w:val="15"/>
        </w:numPr>
        <w:spacing w:after="240"/>
        <w:ind w:left="0" w:hanging="2"/>
        <w:jc w:val="both"/>
        <w:rPr>
          <w:rFonts w:ascii="Calibri" w:eastAsia="Calibri" w:hAnsi="Calibri" w:cs="Calibri"/>
          <w:sz w:val="22"/>
          <w:szCs w:val="22"/>
        </w:rPr>
      </w:pPr>
      <w:r w:rsidRPr="00120624">
        <w:rPr>
          <w:rFonts w:ascii="Calibri" w:eastAsia="Calibri" w:hAnsi="Calibri" w:cs="Calibri"/>
          <w:sz w:val="22"/>
          <w:szCs w:val="22"/>
        </w:rPr>
        <w:t>Depósito en dinero ante la Secretaría de Finanzas, Inversión y Administración, por el 12% del monto total adjudicado sin considerar el I.V.A.</w:t>
      </w:r>
    </w:p>
    <w:p w:rsidR="00664733" w:rsidRPr="00120624" w:rsidRDefault="00906026" w:rsidP="00143BC2">
      <w:pPr>
        <w:spacing w:before="240"/>
        <w:ind w:left="0" w:hanging="2"/>
        <w:jc w:val="both"/>
        <w:rPr>
          <w:rFonts w:ascii="Calibri" w:eastAsia="Calibri" w:hAnsi="Calibri" w:cs="Calibri"/>
          <w:sz w:val="22"/>
          <w:szCs w:val="22"/>
        </w:rPr>
      </w:pPr>
      <w:r w:rsidRPr="00120624">
        <w:rPr>
          <w:rFonts w:ascii="Calibri" w:eastAsia="Calibri" w:hAnsi="Calibri" w:cs="Calibri"/>
          <w:sz w:val="22"/>
          <w:szCs w:val="22"/>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664733" w:rsidRPr="00120624" w:rsidRDefault="00906026" w:rsidP="00143BC2">
      <w:pPr>
        <w:spacing w:before="240"/>
        <w:ind w:left="0" w:hanging="2"/>
        <w:jc w:val="both"/>
        <w:rPr>
          <w:rFonts w:ascii="Calibri" w:eastAsia="Calibri" w:hAnsi="Calibri" w:cs="Calibri"/>
          <w:sz w:val="22"/>
          <w:szCs w:val="22"/>
        </w:rPr>
      </w:pPr>
      <w:r w:rsidRPr="00120624">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664733" w:rsidRPr="00120624" w:rsidRDefault="00906026" w:rsidP="00143BC2">
      <w:pPr>
        <w:spacing w:before="240"/>
        <w:ind w:left="0" w:hanging="2"/>
        <w:jc w:val="both"/>
        <w:rPr>
          <w:rFonts w:ascii="Calibri" w:eastAsia="Calibri" w:hAnsi="Calibri" w:cs="Calibri"/>
          <w:sz w:val="22"/>
          <w:szCs w:val="22"/>
        </w:rPr>
      </w:pPr>
      <w:r w:rsidRPr="00120624">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664733" w:rsidRPr="00120624" w:rsidRDefault="00664733">
      <w:pPr>
        <w:pBdr>
          <w:top w:val="nil"/>
          <w:left w:val="nil"/>
          <w:bottom w:val="nil"/>
          <w:right w:val="nil"/>
          <w:between w:val="nil"/>
        </w:pBdr>
        <w:spacing w:line="240" w:lineRule="auto"/>
        <w:ind w:left="0" w:right="-425" w:hanging="2"/>
        <w:jc w:val="both"/>
        <w:rPr>
          <w:rFonts w:ascii="Calibri" w:eastAsia="Calibri" w:hAnsi="Calibri" w:cs="Calibri"/>
          <w:sz w:val="22"/>
          <w:szCs w:val="22"/>
        </w:rPr>
      </w:pPr>
    </w:p>
    <w:p w:rsidR="00664733" w:rsidRPr="00120624" w:rsidRDefault="00906026">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120624">
        <w:rPr>
          <w:rFonts w:ascii="Calibri" w:eastAsia="Calibri" w:hAnsi="Calibri" w:cs="Calibri"/>
          <w:color w:val="000000"/>
          <w:sz w:val="22"/>
          <w:szCs w:val="22"/>
        </w:rPr>
        <w:t>Los contratos generados en el proceso de invitación se sujetarán a lo dispuesto en el Título Séptimo Contratos Administrativos Capítulo IV de la Suspensión, Terminación y Rescisión de los Contratos de la Ley y demás normatividad aplicable.</w:t>
      </w:r>
    </w:p>
    <w:p w:rsidR="00664733" w:rsidRPr="00120624" w:rsidRDefault="00906026" w:rsidP="00143BC2">
      <w:pPr>
        <w:spacing w:before="240" w:after="240"/>
        <w:ind w:left="0" w:hanging="2"/>
        <w:jc w:val="both"/>
        <w:rPr>
          <w:rFonts w:ascii="Calibri" w:eastAsia="Calibri" w:hAnsi="Calibri" w:cs="Calibri"/>
          <w:sz w:val="22"/>
          <w:szCs w:val="22"/>
        </w:rPr>
      </w:pPr>
      <w:r w:rsidRPr="00120624">
        <w:rPr>
          <w:rFonts w:ascii="Calibri" w:eastAsia="Calibri" w:hAnsi="Calibri" w:cs="Calibri"/>
          <w:sz w:val="22"/>
          <w:szCs w:val="22"/>
        </w:rPr>
        <w:t>A</w:t>
      </w:r>
      <w:r w:rsidR="00BD7034">
        <w:rPr>
          <w:rFonts w:ascii="Calibri" w:eastAsia="Calibri" w:hAnsi="Calibri" w:cs="Calibri"/>
          <w:sz w:val="22"/>
          <w:szCs w:val="22"/>
        </w:rPr>
        <w:t>}</w:t>
      </w:r>
      <w:proofErr w:type="gramStart"/>
      <w:r w:rsidR="00BD7034">
        <w:rPr>
          <w:rFonts w:ascii="Calibri" w:eastAsia="Calibri" w:hAnsi="Calibri" w:cs="Calibri"/>
          <w:sz w:val="22"/>
          <w:szCs w:val="22"/>
        </w:rPr>
        <w:t>}</w:t>
      </w:r>
      <w:r w:rsidRPr="00120624">
        <w:rPr>
          <w:rFonts w:ascii="Calibri" w:eastAsia="Calibri" w:hAnsi="Calibri" w:cs="Calibri"/>
          <w:sz w:val="22"/>
          <w:szCs w:val="22"/>
        </w:rPr>
        <w:t>l</w:t>
      </w:r>
      <w:proofErr w:type="gramEnd"/>
      <w:r w:rsidRPr="00120624">
        <w:rPr>
          <w:rFonts w:ascii="Calibri" w:eastAsia="Calibri" w:hAnsi="Calibri" w:cs="Calibri"/>
          <w:sz w:val="22"/>
          <w:szCs w:val="22"/>
        </w:rPr>
        <w:t xml:space="preserve"> momento de la suscripción del contrato, será requisito que los proveedores adjudicados presenten:</w:t>
      </w:r>
    </w:p>
    <w:p w:rsidR="00664733" w:rsidRPr="00120624" w:rsidRDefault="00906026" w:rsidP="00143BC2">
      <w:pPr>
        <w:numPr>
          <w:ilvl w:val="0"/>
          <w:numId w:val="14"/>
        </w:numPr>
        <w:spacing w:before="240"/>
        <w:ind w:left="0" w:hanging="2"/>
        <w:jc w:val="both"/>
        <w:rPr>
          <w:sz w:val="22"/>
          <w:szCs w:val="22"/>
        </w:rPr>
      </w:pPr>
      <w:r w:rsidRPr="00120624">
        <w:rPr>
          <w:rFonts w:ascii="Calibri" w:eastAsia="Calibri" w:hAnsi="Calibri" w:cs="Calibri"/>
          <w:sz w:val="22"/>
          <w:szCs w:val="22"/>
        </w:rPr>
        <w:t>Opinión positiva VIGENTE que emite el Servicio de Administración Tributaria (SAT);</w:t>
      </w:r>
    </w:p>
    <w:p w:rsidR="00664733" w:rsidRPr="00120624" w:rsidRDefault="00906026" w:rsidP="00143BC2">
      <w:pPr>
        <w:numPr>
          <w:ilvl w:val="0"/>
          <w:numId w:val="14"/>
        </w:numPr>
        <w:ind w:left="0" w:hanging="2"/>
        <w:jc w:val="both"/>
        <w:rPr>
          <w:sz w:val="22"/>
          <w:szCs w:val="22"/>
        </w:rPr>
      </w:pPr>
      <w:r w:rsidRPr="00120624">
        <w:rPr>
          <w:rFonts w:ascii="Calibri" w:eastAsia="Calibri" w:hAnsi="Calibri" w:cs="Calibri"/>
          <w:color w:val="222222"/>
          <w:sz w:val="22"/>
          <w:szCs w:val="22"/>
          <w:highlight w:val="white"/>
        </w:rPr>
        <w:t xml:space="preserve">Opinión del Cumplimiento de Obligaciones en materia de Seguridad Social, </w:t>
      </w:r>
      <w:r w:rsidRPr="00120624">
        <w:rPr>
          <w:rFonts w:ascii="Calibri" w:eastAsia="Calibri" w:hAnsi="Calibri" w:cs="Calibri"/>
          <w:sz w:val="22"/>
          <w:szCs w:val="22"/>
        </w:rPr>
        <w:t xml:space="preserve"> </w:t>
      </w:r>
      <w:r w:rsidRPr="00120624">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sidRPr="00120624">
        <w:rPr>
          <w:rFonts w:ascii="Calibri" w:eastAsia="Calibri" w:hAnsi="Calibri" w:cs="Calibri"/>
          <w:color w:val="222222"/>
          <w:sz w:val="22"/>
          <w:szCs w:val="22"/>
          <w:highlight w:val="white"/>
          <w:u w:val="single"/>
        </w:rPr>
        <w:t xml:space="preserve">sentido negativo. </w:t>
      </w:r>
      <w:r w:rsidRPr="00120624">
        <w:rPr>
          <w:rFonts w:ascii="Calibri" w:eastAsia="Calibri" w:hAnsi="Calibri" w:cs="Calibri"/>
          <w:color w:val="222222"/>
          <w:sz w:val="22"/>
          <w:szCs w:val="22"/>
          <w:highlight w:val="white"/>
        </w:rPr>
        <w:t>Esta opinión deberá estar emitida con una fecha de expedición no mayor a</w:t>
      </w:r>
      <w:r w:rsidRPr="00120624">
        <w:rPr>
          <w:rFonts w:ascii="Calibri" w:eastAsia="Calibri" w:hAnsi="Calibri" w:cs="Calibri"/>
          <w:b/>
          <w:color w:val="222222"/>
          <w:sz w:val="22"/>
          <w:szCs w:val="22"/>
          <w:highlight w:val="white"/>
        </w:rPr>
        <w:t xml:space="preserve"> 15 días</w:t>
      </w:r>
      <w:r w:rsidRPr="00120624">
        <w:rPr>
          <w:rFonts w:ascii="Calibri" w:eastAsia="Calibri" w:hAnsi="Calibri" w:cs="Calibri"/>
          <w:color w:val="222222"/>
          <w:sz w:val="22"/>
          <w:szCs w:val="22"/>
          <w:highlight w:val="white"/>
        </w:rPr>
        <w:t xml:space="preserve"> naturales anteriores a la fecha de firma del contrato.</w:t>
      </w:r>
    </w:p>
    <w:p w:rsidR="00664733" w:rsidRPr="00120624" w:rsidRDefault="00906026" w:rsidP="00143BC2">
      <w:pPr>
        <w:numPr>
          <w:ilvl w:val="0"/>
          <w:numId w:val="14"/>
        </w:numPr>
        <w:spacing w:after="240"/>
        <w:ind w:left="0" w:hanging="2"/>
        <w:jc w:val="both"/>
        <w:rPr>
          <w:sz w:val="22"/>
          <w:szCs w:val="22"/>
        </w:rPr>
      </w:pPr>
      <w:r w:rsidRPr="00120624">
        <w:rPr>
          <w:rFonts w:ascii="Calibri" w:eastAsia="Calibri" w:hAnsi="Calibri" w:cs="Calibri"/>
          <w:color w:val="222222"/>
          <w:sz w:val="22"/>
          <w:szCs w:val="22"/>
          <w:highlight w:val="white"/>
        </w:rPr>
        <w:t xml:space="preserve">Constancia </w:t>
      </w:r>
      <w:r w:rsidRPr="00120624">
        <w:rPr>
          <w:rFonts w:ascii="Calibri" w:eastAsia="Calibri" w:hAnsi="Calibri" w:cs="Calibri"/>
          <w:sz w:val="22"/>
          <w:szCs w:val="22"/>
        </w:rPr>
        <w:t>VIGENTE</w:t>
      </w:r>
      <w:r w:rsidRPr="00120624">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664733" w:rsidRPr="00120624" w:rsidRDefault="00906026" w:rsidP="00143BC2">
      <w:pPr>
        <w:spacing w:before="240" w:after="240"/>
        <w:ind w:left="0" w:hanging="2"/>
        <w:jc w:val="both"/>
        <w:rPr>
          <w:rFonts w:ascii="Calibri" w:eastAsia="Calibri" w:hAnsi="Calibri" w:cs="Calibri"/>
          <w:sz w:val="22"/>
          <w:szCs w:val="22"/>
        </w:rPr>
      </w:pPr>
      <w:r w:rsidRPr="00120624">
        <w:rPr>
          <w:rFonts w:ascii="Calibri" w:eastAsia="Calibri" w:hAnsi="Calibri" w:cs="Calibri"/>
          <w:sz w:val="22"/>
          <w:szCs w:val="22"/>
        </w:rPr>
        <w:t xml:space="preserve">El no acreditar dichos requisitos según corresponda, será impedimento para suscribir el o los contratos respectivos.   </w:t>
      </w:r>
    </w:p>
    <w:p w:rsidR="00664733" w:rsidRPr="00120624" w:rsidRDefault="00906026" w:rsidP="00143BC2">
      <w:pPr>
        <w:ind w:left="0" w:hanging="2"/>
        <w:jc w:val="both"/>
        <w:rPr>
          <w:rFonts w:ascii="Calibri" w:eastAsia="Calibri" w:hAnsi="Calibri" w:cs="Calibri"/>
          <w:b/>
          <w:sz w:val="22"/>
          <w:szCs w:val="22"/>
        </w:rPr>
      </w:pPr>
      <w:r w:rsidRPr="00120624">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sidRPr="00120624">
        <w:rPr>
          <w:rFonts w:ascii="Calibri" w:eastAsia="Calibri" w:hAnsi="Calibri" w:cs="Calibri"/>
          <w:color w:val="222222"/>
          <w:sz w:val="22"/>
          <w:szCs w:val="22"/>
          <w:highlight w:val="white"/>
        </w:rPr>
        <w:t xml:space="preserve">IMSS e INFONAVIT, respectivamente, </w:t>
      </w:r>
      <w:r w:rsidRPr="00120624">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rsidR="00664733" w:rsidRPr="00120624" w:rsidRDefault="00664733">
      <w:pPr>
        <w:ind w:left="0" w:right="-376" w:hanging="2"/>
        <w:jc w:val="both"/>
        <w:rPr>
          <w:rFonts w:ascii="Calibri" w:eastAsia="Calibri" w:hAnsi="Calibri" w:cs="Calibri"/>
          <w:sz w:val="22"/>
          <w:szCs w:val="22"/>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664733" w:rsidRDefault="00664733">
      <w:pPr>
        <w:ind w:left="0" w:right="-376" w:hanging="2"/>
        <w:jc w:val="both"/>
        <w:rPr>
          <w:rFonts w:ascii="Calibri" w:eastAsia="Calibri" w:hAnsi="Calibri" w:cs="Calibri"/>
          <w:sz w:val="20"/>
          <w:szCs w:val="20"/>
        </w:rPr>
      </w:pPr>
    </w:p>
    <w:p w:rsidR="00664733" w:rsidRPr="00120624" w:rsidRDefault="00906026">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120624">
        <w:rPr>
          <w:rFonts w:ascii="Calibri" w:eastAsia="Calibri" w:hAnsi="Calibri" w:cs="Calibri"/>
          <w:color w:val="000000"/>
          <w:sz w:val="22"/>
          <w:szCs w:val="22"/>
        </w:rPr>
        <w:t>Será motivo de descalificación de los participantes en los siguientes casos:</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En caso de no incluir alguno de los requisitos solicitados en el apartado “</w:t>
      </w:r>
      <w:r w:rsidRPr="00120624">
        <w:rPr>
          <w:rFonts w:ascii="Calibri" w:eastAsia="Calibri" w:hAnsi="Calibri" w:cs="Calibri"/>
          <w:b/>
          <w:sz w:val="22"/>
          <w:szCs w:val="22"/>
        </w:rPr>
        <w:t>II</w:t>
      </w:r>
      <w:r w:rsidRPr="00120624">
        <w:rPr>
          <w:rFonts w:ascii="Calibri" w:eastAsia="Calibri" w:hAnsi="Calibri" w:cs="Calibri"/>
          <w:sz w:val="22"/>
          <w:szCs w:val="22"/>
        </w:rPr>
        <w:t xml:space="preserve"> </w:t>
      </w:r>
      <w:r w:rsidRPr="00120624">
        <w:rPr>
          <w:rFonts w:ascii="Calibri" w:eastAsia="Calibri" w:hAnsi="Calibri" w:cs="Calibri"/>
          <w:b/>
          <w:smallCaps/>
          <w:sz w:val="22"/>
          <w:szCs w:val="22"/>
          <w:u w:val="single"/>
        </w:rPr>
        <w:t>PRESENTACIÓN DE OFERTAS”</w:t>
      </w:r>
      <w:r w:rsidRPr="00120624">
        <w:rPr>
          <w:rFonts w:ascii="Calibri" w:eastAsia="Calibri" w:hAnsi="Calibri" w:cs="Calibri"/>
          <w:sz w:val="22"/>
          <w:szCs w:val="22"/>
        </w:rPr>
        <w:t xml:space="preserve">, será desechada su propuesta. </w:t>
      </w:r>
      <w:r w:rsidRPr="00120624">
        <w:rPr>
          <w:rFonts w:ascii="Calibri" w:eastAsia="Calibri" w:hAnsi="Calibri" w:cs="Calibri"/>
          <w:b/>
          <w:sz w:val="22"/>
          <w:szCs w:val="22"/>
        </w:rPr>
        <w:t>En el caso de las ofertas presentadas en la modalidad electrónica</w:t>
      </w:r>
      <w:r w:rsidRPr="00120624">
        <w:rPr>
          <w:rFonts w:ascii="Calibri" w:eastAsia="Calibri" w:hAnsi="Calibri" w:cs="Calibri"/>
          <w:sz w:val="22"/>
          <w:szCs w:val="22"/>
        </w:rPr>
        <w:t xml:space="preserve"> únicamente se evaluarán las ofertas que en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tengan el estatus </w:t>
      </w:r>
      <w:r w:rsidRPr="00EE048D">
        <w:rPr>
          <w:rFonts w:ascii="Calibri" w:eastAsia="Calibri" w:hAnsi="Calibri" w:cs="Calibri"/>
          <w:sz w:val="22"/>
          <w:szCs w:val="22"/>
        </w:rPr>
        <w:t xml:space="preserve">de </w:t>
      </w:r>
      <w:r w:rsidRPr="00EE048D">
        <w:rPr>
          <w:rFonts w:ascii="Calibri" w:eastAsia="Calibri" w:hAnsi="Calibri" w:cs="Calibri"/>
          <w:b/>
          <w:sz w:val="22"/>
          <w:szCs w:val="22"/>
        </w:rPr>
        <w:t>“OFERTA EMITIDA”.</w:t>
      </w:r>
      <w:r w:rsidRPr="00120624">
        <w:rPr>
          <w:rFonts w:ascii="Calibri" w:eastAsia="Calibri" w:hAnsi="Calibri" w:cs="Calibri"/>
          <w:b/>
          <w:sz w:val="22"/>
          <w:szCs w:val="22"/>
        </w:rPr>
        <w:t xml:space="preserve"> </w:t>
      </w:r>
    </w:p>
    <w:p w:rsidR="00664733" w:rsidRPr="00120624" w:rsidRDefault="00664733">
      <w:pPr>
        <w:ind w:left="0" w:right="-376" w:hanging="2"/>
        <w:jc w:val="both"/>
        <w:rPr>
          <w:rFonts w:ascii="Calibri" w:eastAsia="Calibri" w:hAnsi="Calibri" w:cs="Calibri"/>
          <w:b/>
          <w:sz w:val="22"/>
          <w:szCs w:val="22"/>
        </w:rPr>
      </w:pPr>
    </w:p>
    <w:p w:rsidR="00664733" w:rsidRPr="00120624" w:rsidRDefault="00906026" w:rsidP="00120624">
      <w:pPr>
        <w:numPr>
          <w:ilvl w:val="0"/>
          <w:numId w:val="5"/>
        </w:numPr>
        <w:ind w:left="0" w:right="-376" w:hanging="2"/>
        <w:jc w:val="both"/>
        <w:rPr>
          <w:rFonts w:ascii="Calibri" w:eastAsia="Calibri" w:hAnsi="Calibri" w:cs="Calibri"/>
          <w:b/>
          <w:sz w:val="22"/>
          <w:szCs w:val="22"/>
        </w:rPr>
      </w:pPr>
      <w:r w:rsidRPr="00120624">
        <w:rPr>
          <w:b/>
          <w:sz w:val="22"/>
          <w:szCs w:val="22"/>
        </w:rPr>
        <w:t xml:space="preserve"> </w:t>
      </w:r>
      <w:r w:rsidRPr="00120624">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Si no cumplen con todos los requisitos especificados y las condiciones de participación establecidas en la presente invitación, con la salvedad de lo previsto en el artículo 72 de la Ley.</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Cuando los precios de los servicios y bienes ofertados resulten precios no aceptables en términos de la Ley y el Reglamento.</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Si el participante actúa con dolo o mala fe al presentar su oferta, o bien si se detecta una presunta falsedad en la información presentada y no es posible acreditar la veracidad de la misma.</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Si no presenta Impresión de la credencial con código bidimensional emitida por el padrón de proveedores, que permita verificar la actualización del proveedor al </w:t>
      </w:r>
      <w:r w:rsidR="002A368F" w:rsidRPr="00120624">
        <w:rPr>
          <w:rFonts w:ascii="Calibri" w:eastAsia="Calibri" w:hAnsi="Calibri" w:cs="Calibri"/>
          <w:sz w:val="22"/>
          <w:szCs w:val="22"/>
        </w:rPr>
        <w:t>2023</w:t>
      </w:r>
      <w:r w:rsidRPr="00120624">
        <w:rPr>
          <w:rFonts w:ascii="Calibri" w:eastAsia="Calibri" w:hAnsi="Calibri" w:cs="Calibri"/>
          <w:b/>
          <w:sz w:val="22"/>
          <w:szCs w:val="22"/>
        </w:rPr>
        <w:t>. Aplica únicamente</w:t>
      </w:r>
      <w:r w:rsidRPr="00120624">
        <w:rPr>
          <w:rFonts w:ascii="Calibri" w:eastAsia="Calibri" w:hAnsi="Calibri" w:cs="Calibri"/>
          <w:sz w:val="22"/>
          <w:szCs w:val="22"/>
        </w:rPr>
        <w:t xml:space="preserve"> </w:t>
      </w:r>
      <w:r w:rsidRPr="00120624">
        <w:rPr>
          <w:rFonts w:ascii="Calibri" w:eastAsia="Calibri" w:hAnsi="Calibri" w:cs="Calibri"/>
          <w:b/>
          <w:sz w:val="22"/>
          <w:szCs w:val="22"/>
        </w:rPr>
        <w:t>presentación de oferta de manera presencial.</w:t>
      </w:r>
      <w:r w:rsidRPr="00120624">
        <w:rPr>
          <w:rFonts w:ascii="Calibri" w:eastAsia="Calibri" w:hAnsi="Calibri" w:cs="Calibri"/>
          <w:sz w:val="22"/>
          <w:szCs w:val="22"/>
        </w:rPr>
        <w:t xml:space="preserve"> </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rsidP="002A368F">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2"/>
          <w:szCs w:val="22"/>
        </w:rPr>
      </w:pPr>
      <w:r w:rsidRPr="00120624">
        <w:rPr>
          <w:rFonts w:ascii="Calibri" w:eastAsia="Calibri" w:hAnsi="Calibri" w:cs="Calibri"/>
          <w:sz w:val="22"/>
          <w:szCs w:val="22"/>
        </w:rPr>
        <w:t xml:space="preserve">Si oferta mayores o menores cantidades a las requeridas, de conformidad a lo señalado en las presentes bases, se descalificará únicamente en la partida en que oferte más o menos piezas. </w:t>
      </w:r>
    </w:p>
    <w:p w:rsidR="002A368F" w:rsidRPr="00120624" w:rsidRDefault="002A368F" w:rsidP="002A368F">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2"/>
          <w:szCs w:val="22"/>
        </w:rPr>
      </w:pPr>
    </w:p>
    <w:p w:rsidR="00664733" w:rsidRPr="00120624" w:rsidRDefault="00664733" w:rsidP="00EE048D">
      <w:pPr>
        <w:pBdr>
          <w:top w:val="nil"/>
          <w:left w:val="nil"/>
          <w:bottom w:val="nil"/>
          <w:right w:val="nil"/>
          <w:between w:val="nil"/>
        </w:pBdr>
        <w:spacing w:line="240" w:lineRule="auto"/>
        <w:ind w:leftChars="0" w:left="0" w:firstLineChars="0" w:firstLine="0"/>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Si en la propuesta técnica o económica presenta más de una propuesta para una misma partida, será descalificado únicamente en esa </w:t>
      </w:r>
      <w:r w:rsidR="00EE048D" w:rsidRPr="00120624">
        <w:rPr>
          <w:rFonts w:ascii="Calibri" w:eastAsia="Calibri" w:hAnsi="Calibri" w:cs="Calibri"/>
          <w:sz w:val="22"/>
          <w:szCs w:val="22"/>
        </w:rPr>
        <w:t>partida.</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Si no oferta todas las partidas cuyo criterio de adjudicación es a un solo participante, o si no cumple en alguna de ellas, será descalificado en esas partidas.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Si en su propuesta presenta datos contradictorios entre sí.</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highlight w:val="yellow"/>
        </w:rPr>
      </w:pP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Si las propuestas técnica o económica presentadas no se encuentran debidamente firmadas por el representante o apoderado legal acreditado. </w:t>
      </w:r>
      <w:r w:rsidRPr="00120624">
        <w:rPr>
          <w:rFonts w:ascii="Calibri" w:eastAsia="Calibri" w:hAnsi="Calibri" w:cs="Calibri"/>
          <w:b/>
          <w:sz w:val="22"/>
          <w:szCs w:val="22"/>
        </w:rPr>
        <w:t>Aplica si presenta oferta en la modalidad presencial.</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rPr>
        <w:lastRenderedPageBreak/>
        <w:t xml:space="preserve">Si alguno de los archivos ingresados a través de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se encuentra con formato diferente a los establecidos (extensiones .</w:t>
      </w:r>
      <w:proofErr w:type="spellStart"/>
      <w:r w:rsidRPr="00120624">
        <w:rPr>
          <w:rFonts w:ascii="Calibri" w:eastAsia="Calibri" w:hAnsi="Calibri" w:cs="Calibri"/>
          <w:sz w:val="22"/>
          <w:szCs w:val="22"/>
        </w:rPr>
        <w:t>doc</w:t>
      </w:r>
      <w:proofErr w:type="spellEnd"/>
      <w:r w:rsidRPr="00120624">
        <w:rPr>
          <w:rFonts w:ascii="Calibri" w:eastAsia="Calibri" w:hAnsi="Calibri" w:cs="Calibri"/>
          <w:sz w:val="22"/>
          <w:szCs w:val="22"/>
        </w:rPr>
        <w:t>, .</w:t>
      </w:r>
      <w:proofErr w:type="spellStart"/>
      <w:r w:rsidRPr="00120624">
        <w:rPr>
          <w:rFonts w:ascii="Calibri" w:eastAsia="Calibri" w:hAnsi="Calibri" w:cs="Calibri"/>
          <w:sz w:val="22"/>
          <w:szCs w:val="22"/>
        </w:rPr>
        <w:t>xls</w:t>
      </w:r>
      <w:proofErr w:type="spellEnd"/>
      <w:r w:rsidRPr="00120624">
        <w:rPr>
          <w:rFonts w:ascii="Calibri" w:eastAsia="Calibri" w:hAnsi="Calibri" w:cs="Calibri"/>
          <w:sz w:val="22"/>
          <w:szCs w:val="22"/>
        </w:rPr>
        <w:t xml:space="preserve">. </w:t>
      </w:r>
      <w:proofErr w:type="spellStart"/>
      <w:r w:rsidRPr="00120624">
        <w:rPr>
          <w:rFonts w:ascii="Calibri" w:eastAsia="Calibri" w:hAnsi="Calibri" w:cs="Calibri"/>
          <w:sz w:val="22"/>
          <w:szCs w:val="22"/>
        </w:rPr>
        <w:t>ppt</w:t>
      </w:r>
      <w:proofErr w:type="spellEnd"/>
      <w:r w:rsidRPr="00120624">
        <w:rPr>
          <w:rFonts w:ascii="Calibri" w:eastAsia="Calibri" w:hAnsi="Calibri" w:cs="Calibri"/>
          <w:sz w:val="22"/>
          <w:szCs w:val="22"/>
        </w:rPr>
        <w:t xml:space="preserve"> o .</w:t>
      </w:r>
      <w:proofErr w:type="spellStart"/>
      <w:r w:rsidRPr="00120624">
        <w:rPr>
          <w:rFonts w:ascii="Calibri" w:eastAsia="Calibri" w:hAnsi="Calibri" w:cs="Calibri"/>
          <w:sz w:val="22"/>
          <w:szCs w:val="22"/>
        </w:rPr>
        <w:t>pdf</w:t>
      </w:r>
      <w:proofErr w:type="spellEnd"/>
      <w:r w:rsidRPr="00120624">
        <w:rPr>
          <w:rFonts w:ascii="Calibri" w:eastAsia="Calibri" w:hAnsi="Calibri" w:cs="Calibri"/>
          <w:sz w:val="22"/>
          <w:szCs w:val="22"/>
        </w:rPr>
        <w:t xml:space="preserve">) o en formato superior a versión 2003, toda vez que el sistema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no acepta otro tipo de formato. </w:t>
      </w:r>
      <w:r w:rsidRPr="00120624">
        <w:rPr>
          <w:rFonts w:ascii="Calibri" w:eastAsia="Calibri" w:hAnsi="Calibri" w:cs="Calibri"/>
          <w:b/>
          <w:sz w:val="22"/>
          <w:szCs w:val="22"/>
        </w:rPr>
        <w:t>Aplica si presenta oferta en la modalidad electrónica.</w:t>
      </w:r>
    </w:p>
    <w:p w:rsidR="00664733" w:rsidRPr="00120624" w:rsidRDefault="00664733" w:rsidP="00143BC2">
      <w:pPr>
        <w:ind w:left="0" w:right="-376" w:hanging="2"/>
        <w:jc w:val="both"/>
        <w:rPr>
          <w:rFonts w:ascii="Calibri" w:eastAsia="Calibri" w:hAnsi="Calibri" w:cs="Calibri"/>
          <w:b/>
          <w:sz w:val="22"/>
          <w:szCs w:val="22"/>
        </w:rPr>
      </w:pPr>
    </w:p>
    <w:p w:rsidR="00664733" w:rsidRPr="00120624" w:rsidRDefault="00906026">
      <w:pPr>
        <w:numPr>
          <w:ilvl w:val="0"/>
          <w:numId w:val="5"/>
        </w:numPr>
        <w:ind w:left="0" w:right="-376" w:hanging="2"/>
        <w:jc w:val="both"/>
        <w:rPr>
          <w:rFonts w:ascii="Calibri" w:eastAsia="Calibri" w:hAnsi="Calibri" w:cs="Calibri"/>
          <w:sz w:val="22"/>
          <w:szCs w:val="22"/>
        </w:rPr>
      </w:pPr>
      <w:r w:rsidRPr="00120624">
        <w:rPr>
          <w:rFonts w:ascii="Calibri" w:eastAsia="Calibri" w:hAnsi="Calibri" w:cs="Calibri"/>
          <w:sz w:val="22"/>
          <w:szCs w:val="22"/>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664733" w:rsidRDefault="00664733">
      <w:pPr>
        <w:ind w:left="0" w:right="-376" w:hanging="2"/>
        <w:jc w:val="both"/>
        <w:rPr>
          <w:rFonts w:ascii="Calibri" w:eastAsia="Calibri" w:hAnsi="Calibri" w:cs="Calibri"/>
          <w:sz w:val="20"/>
          <w:szCs w:val="20"/>
          <w:u w:val="single"/>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664733" w:rsidRDefault="00664733">
      <w:pPr>
        <w:ind w:left="0" w:right="-376" w:hanging="2"/>
        <w:jc w:val="both"/>
        <w:rPr>
          <w:rFonts w:ascii="Calibri" w:eastAsia="Calibri" w:hAnsi="Calibri" w:cs="Calibri"/>
          <w:sz w:val="20"/>
          <w:szCs w:val="20"/>
        </w:rPr>
      </w:pPr>
    </w:p>
    <w:p w:rsidR="00664733" w:rsidRPr="00120624" w:rsidRDefault="00906026">
      <w:pPr>
        <w:numPr>
          <w:ilvl w:val="0"/>
          <w:numId w:val="7"/>
        </w:numPr>
        <w:ind w:left="0" w:hanging="2"/>
        <w:jc w:val="both"/>
        <w:rPr>
          <w:rFonts w:ascii="Calibri" w:eastAsia="Calibri" w:hAnsi="Calibri" w:cs="Calibri"/>
          <w:sz w:val="22"/>
          <w:szCs w:val="22"/>
        </w:rPr>
      </w:pPr>
      <w:r w:rsidRPr="00120624">
        <w:rPr>
          <w:rFonts w:ascii="Calibri" w:eastAsia="Calibri" w:hAnsi="Calibri" w:cs="Calibri"/>
          <w:sz w:val="22"/>
          <w:szCs w:val="22"/>
        </w:rPr>
        <w:t xml:space="preserve">Los participantes deberán ofertar los bienes solicitados con marca específica, debiendo considerar la marca mencionada en  las partidas </w:t>
      </w:r>
      <w:r w:rsidR="002A368F" w:rsidRPr="00120624">
        <w:rPr>
          <w:rFonts w:ascii="Calibri" w:eastAsia="Calibri" w:hAnsi="Calibri" w:cs="Calibri"/>
          <w:sz w:val="22"/>
          <w:szCs w:val="22"/>
        </w:rPr>
        <w:t>6</w:t>
      </w:r>
      <w:r w:rsidRPr="00120624">
        <w:rPr>
          <w:rFonts w:ascii="Calibri" w:eastAsia="Calibri" w:hAnsi="Calibri" w:cs="Calibri"/>
          <w:sz w:val="22"/>
          <w:szCs w:val="22"/>
        </w:rPr>
        <w:t>,</w:t>
      </w:r>
      <w:r w:rsidR="002A368F" w:rsidRPr="00120624">
        <w:rPr>
          <w:rFonts w:ascii="Calibri" w:eastAsia="Calibri" w:hAnsi="Calibri" w:cs="Calibri"/>
          <w:sz w:val="22"/>
          <w:szCs w:val="22"/>
        </w:rPr>
        <w:t xml:space="preserve"> 7, 8, 9 y 10</w:t>
      </w:r>
      <w:r w:rsidRPr="00120624">
        <w:rPr>
          <w:rFonts w:ascii="Calibri" w:eastAsia="Calibri" w:hAnsi="Calibri" w:cs="Calibri"/>
          <w:sz w:val="22"/>
          <w:szCs w:val="22"/>
        </w:rPr>
        <w:t xml:space="preserve"> del Anexo I según se solicite.</w:t>
      </w:r>
    </w:p>
    <w:p w:rsidR="00664733" w:rsidRPr="00120624" w:rsidRDefault="00664733">
      <w:pPr>
        <w:ind w:left="0" w:hanging="2"/>
        <w:jc w:val="both"/>
        <w:rPr>
          <w:rFonts w:ascii="Calibri" w:eastAsia="Calibri" w:hAnsi="Calibri" w:cs="Calibri"/>
          <w:sz w:val="22"/>
          <w:szCs w:val="22"/>
        </w:rPr>
      </w:pPr>
    </w:p>
    <w:p w:rsidR="00664733" w:rsidRPr="00120624" w:rsidRDefault="00906026">
      <w:pPr>
        <w:numPr>
          <w:ilvl w:val="0"/>
          <w:numId w:val="7"/>
        </w:numPr>
        <w:ind w:left="0" w:hanging="2"/>
        <w:jc w:val="both"/>
        <w:rPr>
          <w:rFonts w:ascii="Calibri" w:eastAsia="Calibri" w:hAnsi="Calibri" w:cs="Calibri"/>
          <w:sz w:val="22"/>
          <w:szCs w:val="22"/>
        </w:rPr>
      </w:pPr>
      <w:r w:rsidRPr="00120624">
        <w:rPr>
          <w:rFonts w:ascii="Calibri" w:eastAsia="Calibri" w:hAnsi="Calibri" w:cs="Calibri"/>
          <w:sz w:val="22"/>
          <w:szCs w:val="22"/>
        </w:rPr>
        <w:t>Para los bienes comprendidos en la presente invitación, deberá considerar que las especificaciones solicitadas son requerimientos mínimos; salvo en aquellos casos en los que se establezcan límites máximos o rangos permitidos</w:t>
      </w:r>
      <w:r w:rsidR="002A368F" w:rsidRPr="00120624">
        <w:rPr>
          <w:rFonts w:ascii="Calibri" w:eastAsia="Calibri" w:hAnsi="Calibri" w:cs="Calibri"/>
          <w:sz w:val="22"/>
          <w:szCs w:val="22"/>
        </w:rPr>
        <w:t>.</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hanging="2"/>
        <w:jc w:val="both"/>
        <w:rPr>
          <w:rFonts w:ascii="Calibri" w:eastAsia="Calibri" w:hAnsi="Calibri" w:cs="Calibri"/>
          <w:sz w:val="22"/>
          <w:szCs w:val="22"/>
        </w:rPr>
      </w:pPr>
      <w:r w:rsidRPr="00120624">
        <w:rPr>
          <w:rFonts w:ascii="Calibri" w:eastAsia="Calibri" w:hAnsi="Calibri" w:cs="Calibri"/>
          <w:sz w:val="22"/>
          <w:szCs w:val="22"/>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hanging="2"/>
        <w:jc w:val="both"/>
        <w:rPr>
          <w:rFonts w:ascii="Calibri" w:eastAsia="Calibri" w:hAnsi="Calibri" w:cs="Calibri"/>
          <w:sz w:val="22"/>
          <w:szCs w:val="22"/>
        </w:rPr>
      </w:pPr>
      <w:r w:rsidRPr="00120624">
        <w:rPr>
          <w:rFonts w:ascii="Calibri" w:eastAsia="Calibri" w:hAnsi="Calibri" w:cs="Calibri"/>
          <w:sz w:val="22"/>
          <w:szCs w:val="22"/>
        </w:rPr>
        <w:t>Se podrá adjudicar una partida, si de la evaluación de las ofertas que se haga, se desprende que al menos una cumple con los requisitos y aspectos técnicos solicitados.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No se aceptarán opciones, deberá presentar una sola propuesta por partida, en caso contrario será descalificado en la o las partidas en las que presentó más de una opción.</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EE048D" w:rsidRDefault="00906026" w:rsidP="002A368F">
      <w:pPr>
        <w:numPr>
          <w:ilvl w:val="0"/>
          <w:numId w:val="7"/>
        </w:numPr>
        <w:ind w:left="0" w:right="-376" w:hanging="2"/>
        <w:jc w:val="both"/>
        <w:rPr>
          <w:rFonts w:ascii="Calibri" w:eastAsia="Calibri" w:hAnsi="Calibri" w:cs="Calibri"/>
          <w:sz w:val="22"/>
          <w:szCs w:val="22"/>
        </w:rPr>
      </w:pPr>
      <w:r w:rsidRPr="00EE048D">
        <w:rPr>
          <w:rFonts w:ascii="Calibri" w:eastAsia="Calibri" w:hAnsi="Calibri" w:cs="Calibri"/>
          <w:sz w:val="22"/>
          <w:szCs w:val="22"/>
        </w:rPr>
        <w:t>La adjudicación de la presente invitación será por partida</w:t>
      </w:r>
      <w:r w:rsidR="002A368F" w:rsidRPr="00EE048D">
        <w:rPr>
          <w:rFonts w:ascii="Calibri" w:eastAsia="Calibri" w:hAnsi="Calibri" w:cs="Calibri"/>
          <w:sz w:val="22"/>
          <w:szCs w:val="22"/>
        </w:rPr>
        <w:t>.</w:t>
      </w:r>
    </w:p>
    <w:p w:rsidR="002A368F" w:rsidRPr="00120624" w:rsidRDefault="002A368F" w:rsidP="002A368F">
      <w:pPr>
        <w:ind w:leftChars="0" w:left="0" w:right="-376" w:firstLineChars="0" w:firstLine="0"/>
        <w:jc w:val="both"/>
        <w:rPr>
          <w:rFonts w:ascii="Calibri" w:eastAsia="Calibri" w:hAnsi="Calibri" w:cs="Calibri"/>
          <w:sz w:val="22"/>
          <w:szCs w:val="22"/>
          <w:highlight w:val="yellow"/>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En caso de existir discrepancias entre la información ingresada en la </w:t>
      </w:r>
      <w:r w:rsidRPr="00120624">
        <w:rPr>
          <w:rFonts w:ascii="Calibri" w:eastAsia="Calibri" w:hAnsi="Calibri" w:cs="Calibri"/>
          <w:b/>
          <w:sz w:val="22"/>
          <w:szCs w:val="22"/>
        </w:rPr>
        <w:t>oferta</w:t>
      </w:r>
      <w:r w:rsidRPr="00120624">
        <w:rPr>
          <w:rFonts w:ascii="Calibri" w:eastAsia="Calibri" w:hAnsi="Calibri" w:cs="Calibri"/>
          <w:sz w:val="22"/>
          <w:szCs w:val="22"/>
        </w:rPr>
        <w:t xml:space="preserve"> técnica y el </w:t>
      </w:r>
      <w:r w:rsidRPr="00120624">
        <w:rPr>
          <w:rFonts w:ascii="Calibri" w:eastAsia="Calibri" w:hAnsi="Calibri" w:cs="Calibri"/>
          <w:b/>
          <w:sz w:val="22"/>
          <w:szCs w:val="22"/>
        </w:rPr>
        <w:t>Anexo A</w:t>
      </w:r>
      <w:r w:rsidRPr="00120624">
        <w:rPr>
          <w:rFonts w:ascii="Calibri" w:eastAsia="Calibri" w:hAnsi="Calibri" w:cs="Calibri"/>
          <w:sz w:val="22"/>
          <w:szCs w:val="22"/>
        </w:rPr>
        <w:t xml:space="preserve">, prevalecerá lo mencionado en el </w:t>
      </w:r>
      <w:r w:rsidRPr="00120624">
        <w:rPr>
          <w:rFonts w:ascii="Calibri" w:eastAsia="Calibri" w:hAnsi="Calibri" w:cs="Calibri"/>
          <w:b/>
          <w:sz w:val="22"/>
          <w:szCs w:val="22"/>
        </w:rPr>
        <w:t>Anexo A</w:t>
      </w:r>
      <w:r w:rsidRPr="00120624">
        <w:rPr>
          <w:rFonts w:ascii="Calibri" w:eastAsia="Calibri" w:hAnsi="Calibri" w:cs="Calibri"/>
          <w:sz w:val="22"/>
          <w:szCs w:val="22"/>
        </w:rPr>
        <w:t xml:space="preserve">. </w:t>
      </w:r>
      <w:r w:rsidRPr="00120624">
        <w:rPr>
          <w:rFonts w:ascii="Calibri" w:eastAsia="Calibri" w:hAnsi="Calibri" w:cs="Calibri"/>
          <w:b/>
          <w:sz w:val="22"/>
          <w:szCs w:val="22"/>
        </w:rPr>
        <w:t>Aplica si presenta oferta en la modalidad electrónica.</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Cualquier propuesta técnica y/o económica presentada a través de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que se encuentre con estatus distinto a “</w:t>
      </w:r>
      <w:r w:rsidRPr="00120624">
        <w:rPr>
          <w:rFonts w:ascii="Calibri" w:eastAsia="Calibri" w:hAnsi="Calibri" w:cs="Calibri"/>
          <w:b/>
          <w:sz w:val="22"/>
          <w:szCs w:val="22"/>
        </w:rPr>
        <w:t>Emitidos</w:t>
      </w:r>
      <w:r w:rsidRPr="00120624">
        <w:rPr>
          <w:rFonts w:ascii="Calibri" w:eastAsia="Calibri" w:hAnsi="Calibri" w:cs="Calibri"/>
          <w:sz w:val="22"/>
          <w:szCs w:val="22"/>
        </w:rPr>
        <w:t>” se tendrá como oferta no presentada y en este caso, podrá presentarla de manera presencial, siempre y cuando se encuentre dentro del plazo establecido para recepción de propuestas.</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Cabe señalar que las ofertas presentadas a través de dicho portal pueden ser modificadas </w:t>
      </w:r>
      <w:proofErr w:type="gramStart"/>
      <w:r w:rsidRPr="00120624">
        <w:rPr>
          <w:rFonts w:ascii="Calibri" w:eastAsia="Calibri" w:hAnsi="Calibri" w:cs="Calibri"/>
          <w:sz w:val="22"/>
          <w:szCs w:val="22"/>
          <w:highlight w:val="white"/>
        </w:rPr>
        <w:t>previo</w:t>
      </w:r>
      <w:proofErr w:type="gramEnd"/>
      <w:r w:rsidRPr="00120624">
        <w:rPr>
          <w:rFonts w:ascii="Calibri" w:eastAsia="Calibri" w:hAnsi="Calibri" w:cs="Calibri"/>
          <w:sz w:val="22"/>
          <w:szCs w:val="22"/>
          <w:highlight w:val="white"/>
        </w:rPr>
        <w:t xml:space="preserve"> al límite de la fecha y hora de la entrega de ofertas.</w:t>
      </w:r>
    </w:p>
    <w:p w:rsidR="00664733" w:rsidRPr="00120624" w:rsidRDefault="00906026">
      <w:pPr>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 </w:t>
      </w:r>
    </w:p>
    <w:p w:rsidR="00664733" w:rsidRPr="00120624" w:rsidRDefault="00906026">
      <w:pPr>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En caso de requerir alguna modificación, una vez realizados los cambios deberá de firmar y emitir nuevamente su propuesta. Se tomará en cuenta la última propuesta presentada en firme que se encuentre con estatus “Emitidos”.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664733" w:rsidRPr="00120624" w:rsidRDefault="00664733">
      <w:pPr>
        <w:ind w:left="0" w:right="-376" w:hanging="2"/>
        <w:jc w:val="both"/>
        <w:rPr>
          <w:rFonts w:ascii="Calibri" w:eastAsia="Calibri" w:hAnsi="Calibri" w:cs="Calibri"/>
          <w:sz w:val="22"/>
          <w:szCs w:val="22"/>
        </w:rPr>
      </w:pPr>
      <w:bookmarkStart w:id="3" w:name="_heading=h.3znysh7" w:colFirst="0" w:colLast="0"/>
      <w:bookmarkEnd w:id="3"/>
    </w:p>
    <w:p w:rsidR="00664733" w:rsidRPr="00120624" w:rsidRDefault="00906026">
      <w:pPr>
        <w:ind w:left="0" w:right="-376" w:hanging="2"/>
        <w:jc w:val="both"/>
        <w:rPr>
          <w:rFonts w:ascii="Calibri" w:eastAsia="Calibri" w:hAnsi="Calibri" w:cs="Calibri"/>
          <w:sz w:val="22"/>
          <w:szCs w:val="22"/>
        </w:rPr>
      </w:pPr>
      <w:r w:rsidRPr="00120624">
        <w:rPr>
          <w:rFonts w:ascii="Calibri" w:eastAsia="Calibri" w:hAnsi="Calibri" w:cs="Calibri"/>
          <w:sz w:val="22"/>
          <w:szCs w:val="22"/>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664733" w:rsidRPr="00120624" w:rsidRDefault="00664733">
      <w:pPr>
        <w:ind w:left="0" w:right="-376" w:hanging="2"/>
        <w:jc w:val="both"/>
        <w:rPr>
          <w:rFonts w:ascii="Calibri" w:eastAsia="Calibri" w:hAnsi="Calibri" w:cs="Calibri"/>
          <w:sz w:val="22"/>
          <w:szCs w:val="22"/>
        </w:rPr>
      </w:pPr>
    </w:p>
    <w:p w:rsidR="00664733" w:rsidRPr="00120624" w:rsidRDefault="00664733">
      <w:pPr>
        <w:ind w:left="0" w:right="-376" w:hanging="2"/>
        <w:jc w:val="both"/>
        <w:rPr>
          <w:rFonts w:ascii="Calibri" w:eastAsia="Calibri" w:hAnsi="Calibri" w:cs="Calibri"/>
          <w:color w:val="000000"/>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color w:val="000000"/>
          <w:sz w:val="22"/>
          <w:szCs w:val="22"/>
        </w:rPr>
        <w:t xml:space="preserve">Los pagos se tramitarán dentro de los 20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ind w:left="0" w:right="-376" w:hanging="2"/>
        <w:jc w:val="both"/>
        <w:rPr>
          <w:rFonts w:ascii="Calibri" w:eastAsia="Calibri" w:hAnsi="Calibri" w:cs="Calibri"/>
          <w:sz w:val="22"/>
          <w:szCs w:val="22"/>
        </w:rPr>
      </w:pPr>
      <w:r w:rsidRPr="00120624">
        <w:rPr>
          <w:rFonts w:ascii="Calibri" w:eastAsia="Calibri" w:hAnsi="Calibri" w:cs="Calibri"/>
          <w:color w:val="000000"/>
          <w:sz w:val="22"/>
          <w:szCs w:val="22"/>
        </w:rPr>
        <w:t xml:space="preserve">Los datos de facturación son: Gobierno del Estado de Guanajuato, Paseo de la Presa No. 103, C.P. 36000. Guanajuato, </w:t>
      </w:r>
      <w:proofErr w:type="spellStart"/>
      <w:r w:rsidRPr="00120624">
        <w:rPr>
          <w:rFonts w:ascii="Calibri" w:eastAsia="Calibri" w:hAnsi="Calibri" w:cs="Calibri"/>
          <w:color w:val="000000"/>
          <w:sz w:val="22"/>
          <w:szCs w:val="22"/>
        </w:rPr>
        <w:t>Gto</w:t>
      </w:r>
      <w:proofErr w:type="spellEnd"/>
      <w:r w:rsidRPr="00120624">
        <w:rPr>
          <w:rFonts w:ascii="Calibri" w:eastAsia="Calibri" w:hAnsi="Calibri" w:cs="Calibri"/>
          <w:color w:val="000000"/>
          <w:sz w:val="22"/>
          <w:szCs w:val="22"/>
        </w:rPr>
        <w:t>., RFC GEG-850101-FQ2. Para las entidades o instituciones que cuenten con recursos propios, los datos de facturación se señalarán en el pedido o contrato respectivo.</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Con la presentación de las ofertas, el participante otorga su aceptación plena a los requisitos y lineamientos establecidos en las bases de la presente invitación; así como también se sujeta a lo dispuesto en la Ley y el Reglamento.</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664733" w:rsidRPr="00120624" w:rsidRDefault="00906026">
      <w:p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lastRenderedPageBreak/>
        <w:t xml:space="preserve">Respecto a la fracción II del artículo 90 del Reglamento, a efecto de poder determinar los grupos, se atenderá la preponderancia entre las ofertas presentadas, conforme al procedimiento siguiente: </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I.</w:t>
      </w:r>
      <w:r w:rsidRPr="00120624">
        <w:rPr>
          <w:rFonts w:ascii="Calibri" w:hAnsi="Calibri" w:cs="Calibri"/>
          <w:sz w:val="22"/>
          <w:szCs w:val="22"/>
          <w:highlight w:val="white"/>
        </w:rPr>
        <w:t xml:space="preserve">       </w:t>
      </w:r>
      <w:r w:rsidRPr="00120624">
        <w:rPr>
          <w:rFonts w:ascii="Calibri" w:eastAsia="Calibri" w:hAnsi="Calibri" w:cs="Calibri"/>
          <w:sz w:val="22"/>
          <w:szCs w:val="22"/>
          <w:highlight w:val="white"/>
        </w:rPr>
        <w:t xml:space="preserve">Solo se considerarán aquellas proposiciones (ofertas) que cumplan técnicamente, las cuales se ordenarán en forma ascendente. </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II.</w:t>
      </w:r>
      <w:r w:rsidRPr="00120624">
        <w:rPr>
          <w:rFonts w:ascii="Calibri" w:hAnsi="Calibri" w:cs="Calibri"/>
          <w:sz w:val="22"/>
          <w:szCs w:val="22"/>
          <w:highlight w:val="white"/>
        </w:rPr>
        <w:t xml:space="preserve">          </w:t>
      </w:r>
      <w:r w:rsidRPr="00120624">
        <w:rPr>
          <w:rFonts w:ascii="Calibri" w:eastAsia="Calibri" w:hAnsi="Calibri" w:cs="Calibri"/>
          <w:sz w:val="22"/>
          <w:szCs w:val="22"/>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III.</w:t>
      </w:r>
      <w:r w:rsidRPr="00120624">
        <w:rPr>
          <w:rFonts w:ascii="Calibri" w:hAnsi="Calibri" w:cs="Calibri"/>
          <w:sz w:val="22"/>
          <w:szCs w:val="22"/>
          <w:highlight w:val="white"/>
        </w:rPr>
        <w:t xml:space="preserve">       </w:t>
      </w:r>
      <w:r w:rsidRPr="00120624">
        <w:rPr>
          <w:rFonts w:ascii="Calibri" w:eastAsia="Calibri" w:hAnsi="Calibri" w:cs="Calibri"/>
          <w:sz w:val="22"/>
          <w:szCs w:val="22"/>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664733" w:rsidRPr="00120624" w:rsidRDefault="00906026">
      <w:pPr>
        <w:spacing w:before="240" w:after="240" w:line="276" w:lineRule="auto"/>
        <w:ind w:left="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IV. </w:t>
      </w:r>
      <w:r w:rsidRPr="00120624">
        <w:rPr>
          <w:rFonts w:ascii="Calibri" w:eastAsia="Calibri" w:hAnsi="Calibri" w:cs="Calibri"/>
          <w:sz w:val="22"/>
          <w:szCs w:val="22"/>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664733" w:rsidRPr="00120624" w:rsidRDefault="00906026">
      <w:p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664733" w:rsidRPr="00120624" w:rsidRDefault="00906026">
      <w:pPr>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 </w:t>
      </w:r>
    </w:p>
    <w:p w:rsidR="00664733" w:rsidRPr="00120624" w:rsidRDefault="00906026">
      <w:p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Para efectos de lo señalado en el párrafo precedente, se podrán aceptar propuestas económicas por debajo del precio conveniente, cuando se acredite por parte del licitante, alguno de los siguientes supuestos:</w:t>
      </w:r>
    </w:p>
    <w:p w:rsidR="00664733" w:rsidRPr="00120624" w:rsidRDefault="00906026">
      <w:p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 </w:t>
      </w:r>
    </w:p>
    <w:p w:rsidR="00664733" w:rsidRPr="00120624" w:rsidRDefault="00906026">
      <w:pPr>
        <w:numPr>
          <w:ilvl w:val="0"/>
          <w:numId w:val="10"/>
        </w:num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664733" w:rsidRPr="00120624" w:rsidRDefault="00664733">
      <w:pPr>
        <w:spacing w:line="276" w:lineRule="auto"/>
        <w:ind w:left="0" w:right="-380" w:hanging="2"/>
        <w:jc w:val="both"/>
        <w:rPr>
          <w:rFonts w:ascii="Calibri" w:eastAsia="Calibri" w:hAnsi="Calibri" w:cs="Calibri"/>
          <w:sz w:val="22"/>
          <w:szCs w:val="22"/>
          <w:highlight w:val="white"/>
        </w:rPr>
      </w:pPr>
    </w:p>
    <w:p w:rsidR="00664733" w:rsidRPr="00120624" w:rsidRDefault="00906026">
      <w:pPr>
        <w:numPr>
          <w:ilvl w:val="0"/>
          <w:numId w:val="10"/>
        </w:numPr>
        <w:spacing w:line="276" w:lineRule="auto"/>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Que existan condiciones excepcionalmente favorables para el licitante en el suministro de los bienes o la prestación de los servicios;</w:t>
      </w:r>
    </w:p>
    <w:p w:rsidR="00664733" w:rsidRPr="00120624" w:rsidRDefault="00664733">
      <w:pPr>
        <w:spacing w:line="276" w:lineRule="auto"/>
        <w:ind w:left="0" w:right="-380" w:hanging="2"/>
        <w:jc w:val="both"/>
        <w:rPr>
          <w:rFonts w:ascii="Calibri" w:eastAsia="Calibri" w:hAnsi="Calibri" w:cs="Calibri"/>
          <w:sz w:val="22"/>
          <w:szCs w:val="22"/>
          <w:highlight w:val="white"/>
        </w:rPr>
      </w:pPr>
    </w:p>
    <w:p w:rsidR="00664733" w:rsidRPr="00120624" w:rsidRDefault="00906026" w:rsidP="00120624">
      <w:pPr>
        <w:numPr>
          <w:ilvl w:val="0"/>
          <w:numId w:val="10"/>
        </w:numPr>
        <w:spacing w:line="276" w:lineRule="auto"/>
        <w:ind w:left="0" w:right="-380" w:hanging="2"/>
        <w:jc w:val="both"/>
        <w:rPr>
          <w:rFonts w:ascii="Calibri" w:hAnsi="Calibri" w:cs="Calibri"/>
          <w:sz w:val="22"/>
          <w:szCs w:val="22"/>
          <w:highlight w:val="white"/>
        </w:rPr>
      </w:pPr>
      <w:r w:rsidRPr="00120624">
        <w:rPr>
          <w:rFonts w:ascii="Calibri" w:hAnsi="Calibri" w:cs="Calibri"/>
          <w:sz w:val="22"/>
          <w:szCs w:val="22"/>
          <w:highlight w:val="white"/>
        </w:rPr>
        <w:t xml:space="preserve"> </w:t>
      </w:r>
      <w:r w:rsidRPr="00120624">
        <w:rPr>
          <w:rFonts w:ascii="Calibri" w:eastAsia="Calibri" w:hAnsi="Calibri" w:cs="Calibri"/>
          <w:sz w:val="22"/>
          <w:szCs w:val="22"/>
          <w:highlight w:val="white"/>
        </w:rPr>
        <w:t>Que la originalidad de los bienes o los servicios propuestos por el licitante, implique menores costos de los mismos;</w:t>
      </w:r>
    </w:p>
    <w:p w:rsidR="00664733" w:rsidRPr="00120624" w:rsidRDefault="00664733">
      <w:pPr>
        <w:spacing w:line="276" w:lineRule="auto"/>
        <w:ind w:left="0" w:right="-380" w:hanging="2"/>
        <w:jc w:val="both"/>
        <w:rPr>
          <w:rFonts w:ascii="Calibri" w:eastAsia="Calibri" w:hAnsi="Calibri" w:cs="Calibri"/>
          <w:sz w:val="22"/>
          <w:szCs w:val="22"/>
          <w:highlight w:val="white"/>
        </w:rPr>
      </w:pPr>
    </w:p>
    <w:p w:rsidR="00664733" w:rsidRPr="00120624" w:rsidRDefault="00906026" w:rsidP="00120624">
      <w:pPr>
        <w:numPr>
          <w:ilvl w:val="0"/>
          <w:numId w:val="10"/>
        </w:numPr>
        <w:spacing w:line="276" w:lineRule="auto"/>
        <w:ind w:left="0" w:right="-380" w:hanging="2"/>
        <w:jc w:val="both"/>
        <w:rPr>
          <w:rFonts w:ascii="Calibri" w:hAnsi="Calibri" w:cs="Calibri"/>
          <w:sz w:val="22"/>
          <w:szCs w:val="22"/>
          <w:highlight w:val="white"/>
        </w:rPr>
      </w:pPr>
      <w:r w:rsidRPr="00120624">
        <w:rPr>
          <w:rFonts w:ascii="Calibri" w:hAnsi="Calibri" w:cs="Calibri"/>
          <w:sz w:val="22"/>
          <w:szCs w:val="22"/>
          <w:highlight w:val="white"/>
        </w:rPr>
        <w:lastRenderedPageBreak/>
        <w:t xml:space="preserve"> </w:t>
      </w:r>
      <w:r w:rsidRPr="00120624">
        <w:rPr>
          <w:rFonts w:ascii="Calibri" w:eastAsia="Calibri" w:hAnsi="Calibri" w:cs="Calibri"/>
          <w:sz w:val="22"/>
          <w:szCs w:val="22"/>
          <w:highlight w:val="white"/>
        </w:rPr>
        <w:t>Que la recepción de los incentivos o subsidios para la producción de los bienes o servicios, genere costos bajos para su suministro o prestación, siempre y cuando ello no implique la práctica de “dumping”.</w:t>
      </w:r>
    </w:p>
    <w:p w:rsidR="00664733" w:rsidRPr="00120624" w:rsidRDefault="00664733">
      <w:pPr>
        <w:ind w:left="0" w:right="-380" w:hanging="2"/>
        <w:jc w:val="both"/>
        <w:rPr>
          <w:rFonts w:ascii="Calibri" w:eastAsia="Calibri" w:hAnsi="Calibri" w:cs="Calibri"/>
          <w:sz w:val="22"/>
          <w:szCs w:val="22"/>
          <w:highlight w:val="white"/>
        </w:rPr>
      </w:pPr>
    </w:p>
    <w:p w:rsidR="00664733" w:rsidRPr="00120624" w:rsidRDefault="00906026">
      <w:pPr>
        <w:ind w:left="0" w:right="-380"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 xml:space="preserve">Sin perjuicio de lo establecido anteriormente, la Dirección podrá hacer valer las atribuciones que le </w:t>
      </w:r>
      <w:proofErr w:type="gramStart"/>
      <w:r w:rsidRPr="00120624">
        <w:rPr>
          <w:rFonts w:ascii="Calibri" w:eastAsia="Calibri" w:hAnsi="Calibri" w:cs="Calibri"/>
          <w:sz w:val="22"/>
          <w:szCs w:val="22"/>
          <w:highlight w:val="white"/>
        </w:rPr>
        <w:t>permita</w:t>
      </w:r>
      <w:proofErr w:type="gramEnd"/>
      <w:r w:rsidRPr="00120624">
        <w:rPr>
          <w:rFonts w:ascii="Calibri" w:eastAsia="Calibri" w:hAnsi="Calibri" w:cs="Calibri"/>
          <w:sz w:val="22"/>
          <w:szCs w:val="22"/>
          <w:highlight w:val="white"/>
        </w:rPr>
        <w:t xml:space="preserve"> la Ley de Contrataciones Públicas para el Estado de Guanajuato y su reglamento con la finalidad de garantizar las mejores condiciones de contratación.</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No se aceptarán entregas a través de empresas de mensajería y/o paquetería.</w:t>
      </w:r>
    </w:p>
    <w:p w:rsidR="00664733" w:rsidRPr="00120624" w:rsidRDefault="00664733">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664733" w:rsidRPr="00120624" w:rsidRDefault="00906026">
      <w:pPr>
        <w:numPr>
          <w:ilvl w:val="0"/>
          <w:numId w:val="7"/>
        </w:numPr>
        <w:ind w:left="0" w:right="-425" w:hanging="2"/>
        <w:jc w:val="both"/>
        <w:rPr>
          <w:rFonts w:ascii="Calibri" w:eastAsia="Calibri" w:hAnsi="Calibri" w:cs="Calibri"/>
          <w:sz w:val="22"/>
          <w:szCs w:val="22"/>
        </w:rPr>
      </w:pPr>
      <w:r w:rsidRPr="00120624">
        <w:rPr>
          <w:rFonts w:ascii="Calibri" w:eastAsia="Calibri" w:hAnsi="Calibri" w:cs="Calibri"/>
          <w:sz w:val="22"/>
          <w:szCs w:val="22"/>
        </w:rPr>
        <w:t xml:space="preserve">Los bienes adjudicados y entregados que no reúnan lo estipulado en la presente invitación, o que al momento de su recepción presenten algún daño o deterioro, serán devueltos al proveedor adjudicado concediéndose un plazo </w:t>
      </w:r>
      <w:r w:rsidRPr="00EE048D">
        <w:rPr>
          <w:rFonts w:ascii="Calibri" w:eastAsia="Calibri" w:hAnsi="Calibri" w:cs="Calibri"/>
          <w:sz w:val="22"/>
          <w:szCs w:val="22"/>
        </w:rPr>
        <w:t xml:space="preserve">máximo de </w:t>
      </w:r>
      <w:r w:rsidRPr="00EE048D">
        <w:rPr>
          <w:rFonts w:ascii="Calibri" w:eastAsia="Calibri" w:hAnsi="Calibri" w:cs="Calibri"/>
          <w:b/>
          <w:sz w:val="22"/>
          <w:szCs w:val="22"/>
          <w:u w:val="single"/>
        </w:rPr>
        <w:t>5 (cinco) días hábiles</w:t>
      </w:r>
      <w:r w:rsidRPr="00120624">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spacing w:line="240" w:lineRule="auto"/>
        <w:ind w:left="0" w:hanging="2"/>
        <w:jc w:val="both"/>
        <w:rPr>
          <w:rFonts w:ascii="Calibri" w:eastAsia="Calibri" w:hAnsi="Calibri" w:cs="Calibri"/>
          <w:sz w:val="22"/>
          <w:szCs w:val="22"/>
        </w:rPr>
      </w:pPr>
      <w:r w:rsidRPr="00120624">
        <w:rPr>
          <w:rFonts w:ascii="Calibri" w:eastAsia="Calibri" w:hAnsi="Calibri" w:cs="Calibri"/>
          <w:sz w:val="22"/>
          <w:szCs w:val="22"/>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right="-425" w:hanging="2"/>
        <w:jc w:val="both"/>
        <w:rPr>
          <w:rFonts w:ascii="Calibri" w:eastAsia="Calibri" w:hAnsi="Calibri" w:cs="Calibri"/>
          <w:sz w:val="22"/>
          <w:szCs w:val="22"/>
        </w:rPr>
      </w:pPr>
      <w:r w:rsidRPr="00120624">
        <w:rPr>
          <w:rFonts w:ascii="Calibri" w:eastAsia="Calibri" w:hAnsi="Calibri" w:cs="Calibri"/>
          <w:sz w:val="22"/>
          <w:szCs w:val="22"/>
        </w:rPr>
        <w:t>Esta Invitación se podrá ajustar al techo presupuestal dispuesto por las dependencias y/o entidades  para la compra de los bienes solicitados con relación a los precios ofertados.</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Las sanciones se aplicarán de conformidad a lo previsto en la Ley y Reglamento, y demás normatividad aplicable y condiciones contractuales.</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w:t>
      </w:r>
      <w:r w:rsidRPr="00120624">
        <w:rPr>
          <w:rFonts w:ascii="Calibri" w:eastAsia="Calibri" w:hAnsi="Calibri" w:cs="Calibri"/>
          <w:sz w:val="22"/>
          <w:szCs w:val="22"/>
        </w:rPr>
        <w:lastRenderedPageBreak/>
        <w:t>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Podrá ser motivo de rescisión de contrato cuando el participante incurra en cualquiera de las infracciones previstas en la Ley.</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7"/>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Todos los archivos ingresados a través de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deberán ser nombrados de acuerdo a la nomenclatura especificada al final de cada punto. (Ejemplo: 1_AB_#proveedor.*) </w:t>
      </w:r>
    </w:p>
    <w:p w:rsidR="00664733" w:rsidRPr="00120624" w:rsidRDefault="00664733">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rPr>
      </w:pPr>
    </w:p>
    <w:p w:rsidR="00664733" w:rsidRPr="00120624" w:rsidRDefault="00906026">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rPr>
      </w:pPr>
      <w:r w:rsidRPr="00120624">
        <w:rPr>
          <w:rFonts w:ascii="Calibri" w:eastAsia="Calibri" w:hAnsi="Calibri" w:cs="Calibri"/>
          <w:b/>
          <w:i/>
          <w:color w:val="000000"/>
          <w:sz w:val="22"/>
          <w:szCs w:val="22"/>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120624">
        <w:rPr>
          <w:rFonts w:ascii="Calibri" w:eastAsia="Calibri" w:hAnsi="Calibri" w:cs="Calibri"/>
          <w:b/>
          <w:i/>
          <w:color w:val="000000"/>
          <w:sz w:val="22"/>
          <w:szCs w:val="22"/>
        </w:rPr>
        <w:t>doc</w:t>
      </w:r>
      <w:proofErr w:type="spellEnd"/>
      <w:r w:rsidRPr="00120624">
        <w:rPr>
          <w:rFonts w:ascii="Calibri" w:eastAsia="Calibri" w:hAnsi="Calibri" w:cs="Calibri"/>
          <w:b/>
          <w:i/>
          <w:color w:val="000000"/>
          <w:sz w:val="22"/>
          <w:szCs w:val="22"/>
        </w:rPr>
        <w:t>, .</w:t>
      </w:r>
      <w:proofErr w:type="spellStart"/>
      <w:r w:rsidRPr="00120624">
        <w:rPr>
          <w:rFonts w:ascii="Calibri" w:eastAsia="Calibri" w:hAnsi="Calibri" w:cs="Calibri"/>
          <w:b/>
          <w:i/>
          <w:color w:val="000000"/>
          <w:sz w:val="22"/>
          <w:szCs w:val="22"/>
        </w:rPr>
        <w:t>ppt</w:t>
      </w:r>
      <w:proofErr w:type="spellEnd"/>
      <w:r w:rsidRPr="00120624">
        <w:rPr>
          <w:rFonts w:ascii="Calibri" w:eastAsia="Calibri" w:hAnsi="Calibri" w:cs="Calibri"/>
          <w:b/>
          <w:i/>
          <w:color w:val="000000"/>
          <w:sz w:val="22"/>
          <w:szCs w:val="22"/>
        </w:rPr>
        <w:t>, .</w:t>
      </w:r>
      <w:proofErr w:type="spellStart"/>
      <w:r w:rsidRPr="00120624">
        <w:rPr>
          <w:rFonts w:ascii="Calibri" w:eastAsia="Calibri" w:hAnsi="Calibri" w:cs="Calibri"/>
          <w:b/>
          <w:i/>
          <w:color w:val="000000"/>
          <w:sz w:val="22"/>
          <w:szCs w:val="22"/>
        </w:rPr>
        <w:t>xls</w:t>
      </w:r>
      <w:proofErr w:type="spellEnd"/>
      <w:r w:rsidRPr="00120624">
        <w:rPr>
          <w:rFonts w:ascii="Calibri" w:eastAsia="Calibri" w:hAnsi="Calibri" w:cs="Calibri"/>
          <w:b/>
          <w:i/>
          <w:color w:val="000000"/>
          <w:sz w:val="22"/>
          <w:szCs w:val="22"/>
        </w:rPr>
        <w:t xml:space="preserve"> y .</w:t>
      </w:r>
      <w:proofErr w:type="spellStart"/>
      <w:r w:rsidRPr="00120624">
        <w:rPr>
          <w:rFonts w:ascii="Calibri" w:eastAsia="Calibri" w:hAnsi="Calibri" w:cs="Calibri"/>
          <w:b/>
          <w:i/>
          <w:color w:val="000000"/>
          <w:sz w:val="22"/>
          <w:szCs w:val="22"/>
        </w:rPr>
        <w:t>pdf</w:t>
      </w:r>
      <w:proofErr w:type="spellEnd"/>
      <w:r w:rsidRPr="00120624">
        <w:rPr>
          <w:rFonts w:ascii="Calibri" w:eastAsia="Calibri" w:hAnsi="Calibri" w:cs="Calibri"/>
          <w:b/>
          <w:i/>
          <w:color w:val="000000"/>
          <w:sz w:val="22"/>
          <w:szCs w:val="22"/>
        </w:rPr>
        <w:t>”, de acuerdo al ejemplo quedaría de la siguiente manera: 1_AB_39999.doc</w:t>
      </w:r>
    </w:p>
    <w:p w:rsidR="00664733" w:rsidRPr="00120624" w:rsidRDefault="00664733">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highlight w:val="magenta"/>
        </w:rPr>
      </w:pPr>
    </w:p>
    <w:p w:rsidR="00664733" w:rsidRDefault="00906026">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664733" w:rsidRDefault="00664733">
      <w:pPr>
        <w:ind w:left="0" w:right="-376" w:hanging="2"/>
        <w:jc w:val="both"/>
        <w:rPr>
          <w:rFonts w:ascii="Calibri" w:eastAsia="Calibri" w:hAnsi="Calibri" w:cs="Calibri"/>
          <w:sz w:val="20"/>
          <w:szCs w:val="20"/>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No se aceptarán modificaciones en las cotizaciones presentadas después de la fecha y hora límite de registro de propuestas, aun cuando sean errores involuntarios por parte del o la participante o de terceros. </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highlight w:val="white"/>
        </w:rPr>
        <w:t xml:space="preserve">El manual de uso de </w:t>
      </w:r>
      <w:proofErr w:type="spellStart"/>
      <w:r w:rsidRPr="00120624">
        <w:rPr>
          <w:rFonts w:ascii="Calibri" w:eastAsia="Calibri" w:hAnsi="Calibri" w:cs="Calibri"/>
          <w:sz w:val="22"/>
          <w:szCs w:val="22"/>
          <w:highlight w:val="white"/>
        </w:rPr>
        <w:t>e·compras</w:t>
      </w:r>
      <w:proofErr w:type="spellEnd"/>
      <w:r w:rsidRPr="00120624">
        <w:rPr>
          <w:rFonts w:ascii="Calibri" w:eastAsia="Calibri" w:hAnsi="Calibri" w:cs="Calibri"/>
          <w:sz w:val="22"/>
          <w:szCs w:val="22"/>
          <w:highlight w:val="white"/>
        </w:rPr>
        <w:t xml:space="preserve"> se encuentra a disposición de los licitantes participantes en la siguiente liga</w:t>
      </w:r>
      <w:hyperlink r:id="rId19">
        <w:r w:rsidRPr="00120624">
          <w:rPr>
            <w:rFonts w:ascii="Calibri" w:eastAsia="Calibri" w:hAnsi="Calibri" w:cs="Calibri"/>
            <w:sz w:val="22"/>
            <w:szCs w:val="22"/>
            <w:highlight w:val="white"/>
          </w:rPr>
          <w:t xml:space="preserve">  </w:t>
        </w:r>
      </w:hyperlink>
      <w:hyperlink r:id="rId20">
        <w:r w:rsidRPr="00120624">
          <w:rPr>
            <w:rFonts w:ascii="Calibri" w:eastAsia="Calibri" w:hAnsi="Calibri" w:cs="Calibri"/>
            <w:color w:val="1155CC"/>
            <w:sz w:val="22"/>
            <w:szCs w:val="22"/>
            <w:highlight w:val="white"/>
            <w:u w:val="single"/>
          </w:rPr>
          <w:t>https://pseig.guanajuato.gob.mx:9100/irj/portal</w:t>
        </w:r>
      </w:hyperlink>
      <w:r w:rsidRPr="00120624">
        <w:rPr>
          <w:rFonts w:ascii="Calibri" w:eastAsia="Calibri" w:hAnsi="Calibri" w:cs="Calibri"/>
          <w:sz w:val="22"/>
          <w:szCs w:val="22"/>
          <w:highlight w:val="white"/>
        </w:rPr>
        <w:t xml:space="preserve">,  en el apartado de “Ayuda”. En caso de tener algún problema para presentar su propuesta técnica y económica a través del portal </w:t>
      </w:r>
      <w:proofErr w:type="spellStart"/>
      <w:r w:rsidRPr="00120624">
        <w:rPr>
          <w:rFonts w:ascii="Calibri" w:eastAsia="Calibri" w:hAnsi="Calibri" w:cs="Calibri"/>
          <w:sz w:val="22"/>
          <w:szCs w:val="22"/>
          <w:highlight w:val="white"/>
        </w:rPr>
        <w:t>e·compras</w:t>
      </w:r>
      <w:proofErr w:type="spellEnd"/>
      <w:r w:rsidRPr="00120624">
        <w:rPr>
          <w:rFonts w:ascii="Calibri" w:eastAsia="Calibri" w:hAnsi="Calibri" w:cs="Calibri"/>
          <w:sz w:val="22"/>
          <w:szCs w:val="22"/>
          <w:highlight w:val="white"/>
        </w:rPr>
        <w:t xml:space="preserve">, podrá comunicarse al teléfono 473 7351579 o mediante correo electrónico </w:t>
      </w:r>
      <w:hyperlink r:id="rId21">
        <w:r w:rsidRPr="00120624">
          <w:rPr>
            <w:rFonts w:ascii="Calibri" w:eastAsia="Calibri" w:hAnsi="Calibri" w:cs="Calibri"/>
            <w:color w:val="1155CC"/>
            <w:sz w:val="22"/>
            <w:szCs w:val="22"/>
            <w:highlight w:val="white"/>
            <w:u w:val="single"/>
          </w:rPr>
          <w:t>servicioTI@guanajuato.gob.mx</w:t>
        </w:r>
      </w:hyperlink>
      <w:r w:rsidRPr="00120624">
        <w:rPr>
          <w:rFonts w:ascii="Calibri" w:eastAsia="Calibri" w:hAnsi="Calibri" w:cs="Calibri"/>
          <w:sz w:val="22"/>
          <w:szCs w:val="22"/>
          <w:highlight w:val="white"/>
        </w:rPr>
        <w:t xml:space="preserve">,   haciendo referencia al sol. cotización 790000xxxx, siendo de la absoluta responsabilidad del licitante participante la presentación de sus propuestas en tiempo y forma. </w:t>
      </w:r>
      <w:r w:rsidRPr="00120624">
        <w:rPr>
          <w:rFonts w:ascii="Calibri" w:eastAsia="Calibri" w:hAnsi="Calibri" w:cs="Calibri"/>
          <w:b/>
          <w:sz w:val="22"/>
          <w:szCs w:val="22"/>
          <w:highlight w:val="white"/>
        </w:rPr>
        <w:t>Aplica si presenta oferta en la modalidad electrónica.</w:t>
      </w:r>
      <w:r w:rsidRPr="00120624">
        <w:rPr>
          <w:rFonts w:ascii="Calibri" w:eastAsia="Calibri" w:hAnsi="Calibri" w:cs="Calibri"/>
          <w:sz w:val="22"/>
          <w:szCs w:val="22"/>
          <w:highlight w:val="white"/>
        </w:rPr>
        <w:t xml:space="preserve">  </w:t>
      </w:r>
    </w:p>
    <w:p w:rsidR="00664733" w:rsidRPr="00120624" w:rsidRDefault="00664733">
      <w:pPr>
        <w:ind w:left="0" w:right="-376" w:hanging="2"/>
        <w:jc w:val="both"/>
        <w:rPr>
          <w:rFonts w:ascii="Calibri" w:eastAsia="Calibri" w:hAnsi="Calibri" w:cs="Calibri"/>
          <w:b/>
          <w:sz w:val="22"/>
          <w:szCs w:val="22"/>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La </w:t>
      </w:r>
      <w:r w:rsidRPr="00120624">
        <w:rPr>
          <w:rFonts w:ascii="Calibri" w:eastAsia="Calibri" w:hAnsi="Calibri" w:cs="Calibri"/>
          <w:sz w:val="22"/>
          <w:szCs w:val="22"/>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664733" w:rsidRPr="00120624" w:rsidRDefault="00664733">
      <w:pPr>
        <w:ind w:left="0" w:right="-376" w:hanging="2"/>
        <w:jc w:val="both"/>
        <w:rPr>
          <w:rFonts w:ascii="Calibri" w:eastAsia="Calibri" w:hAnsi="Calibri" w:cs="Calibri"/>
          <w:sz w:val="22"/>
          <w:szCs w:val="22"/>
          <w:highlight w:val="white"/>
        </w:rPr>
      </w:pPr>
    </w:p>
    <w:p w:rsidR="00664733" w:rsidRPr="00120624" w:rsidRDefault="00906026">
      <w:pPr>
        <w:numPr>
          <w:ilvl w:val="0"/>
          <w:numId w:val="9"/>
        </w:numPr>
        <w:ind w:left="0" w:right="-376"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La Dirección no se hace responsable de cualquier inconveniente sobre el registro de las propuestas, por lo tanto, será responsabilidad del participante la correcta presentación de las mismas.</w:t>
      </w:r>
    </w:p>
    <w:p w:rsidR="00664733" w:rsidRPr="00120624" w:rsidRDefault="00664733">
      <w:pPr>
        <w:ind w:left="0" w:right="-376" w:hanging="2"/>
        <w:jc w:val="both"/>
        <w:rPr>
          <w:rFonts w:ascii="Calibri" w:eastAsia="Calibri" w:hAnsi="Calibri" w:cs="Calibri"/>
          <w:sz w:val="22"/>
          <w:szCs w:val="22"/>
          <w:highlight w:val="white"/>
        </w:rPr>
      </w:pPr>
    </w:p>
    <w:p w:rsidR="00664733" w:rsidRPr="00120624" w:rsidRDefault="00906026">
      <w:pPr>
        <w:numPr>
          <w:ilvl w:val="0"/>
          <w:numId w:val="9"/>
        </w:numPr>
        <w:ind w:left="0" w:right="-376" w:hanging="2"/>
        <w:jc w:val="both"/>
        <w:rPr>
          <w:rFonts w:ascii="Calibri" w:eastAsia="Calibri" w:hAnsi="Calibri" w:cs="Calibri"/>
          <w:sz w:val="22"/>
          <w:szCs w:val="22"/>
          <w:highlight w:val="white"/>
        </w:rPr>
      </w:pPr>
      <w:r w:rsidRPr="00120624">
        <w:rPr>
          <w:rFonts w:ascii="Calibri" w:eastAsia="Calibri" w:hAnsi="Calibri" w:cs="Calibri"/>
          <w:sz w:val="22"/>
          <w:szCs w:val="22"/>
          <w:highlight w:val="white"/>
        </w:rPr>
        <w:t>En caso necesario, los participantes tendrán la obligación de proporcionar todas las facilidades que requieran los órganos de control en el ejercicio de sus facultades.</w:t>
      </w:r>
      <w:r w:rsidRPr="00120624">
        <w:rPr>
          <w:rFonts w:ascii="Calibri" w:eastAsia="Calibri" w:hAnsi="Calibri" w:cs="Calibri"/>
          <w:sz w:val="22"/>
          <w:szCs w:val="22"/>
          <w:highlight w:val="cyan"/>
        </w:rPr>
        <w:t xml:space="preserve"> </w:t>
      </w:r>
    </w:p>
    <w:p w:rsidR="00664733" w:rsidRPr="00120624" w:rsidRDefault="00664733">
      <w:pPr>
        <w:ind w:left="0" w:right="-376" w:hanging="2"/>
        <w:jc w:val="both"/>
        <w:rPr>
          <w:rFonts w:ascii="Calibri" w:eastAsia="Calibri" w:hAnsi="Calibri" w:cs="Calibri"/>
          <w:sz w:val="22"/>
          <w:szCs w:val="22"/>
          <w:highlight w:val="white"/>
        </w:rPr>
      </w:pPr>
    </w:p>
    <w:p w:rsidR="00664733" w:rsidRPr="00120624" w:rsidRDefault="00906026">
      <w:pPr>
        <w:numPr>
          <w:ilvl w:val="0"/>
          <w:numId w:val="9"/>
        </w:numPr>
        <w:ind w:left="0" w:right="-376" w:hanging="2"/>
        <w:jc w:val="both"/>
        <w:rPr>
          <w:rFonts w:ascii="Calibri" w:eastAsia="Calibri" w:hAnsi="Calibri" w:cs="Calibri"/>
          <w:sz w:val="22"/>
          <w:szCs w:val="22"/>
          <w:highlight w:val="white"/>
        </w:rPr>
      </w:pPr>
      <w:bookmarkStart w:id="4" w:name="_heading=h.30j0zll" w:colFirst="0" w:colLast="0"/>
      <w:bookmarkEnd w:id="4"/>
      <w:r w:rsidRPr="00120624">
        <w:rPr>
          <w:rFonts w:ascii="Calibri" w:eastAsia="Calibri" w:hAnsi="Calibri" w:cs="Calibri"/>
          <w:sz w:val="22"/>
          <w:szCs w:val="22"/>
          <w:highlight w:val="white"/>
        </w:rPr>
        <w:lastRenderedPageBreak/>
        <w:t>Una vez determinado el resultado de la(s) adjudicación(es) correspondiente(s) será publicado en las páginas electrónicas,</w:t>
      </w:r>
      <w:hyperlink r:id="rId22">
        <w:r w:rsidRPr="00120624">
          <w:rPr>
            <w:rFonts w:ascii="Calibri" w:eastAsia="Calibri" w:hAnsi="Calibri" w:cs="Calibri"/>
            <w:color w:val="1155CC"/>
            <w:sz w:val="22"/>
            <w:szCs w:val="22"/>
            <w:highlight w:val="white"/>
            <w:u w:val="single"/>
          </w:rPr>
          <w:t>http://transparencia.guanajuato.gob.mx/transparencia/informacion_publica_licitaciones.php</w:t>
        </w:r>
      </w:hyperlink>
      <w:r w:rsidRPr="00120624">
        <w:rPr>
          <w:rFonts w:ascii="Calibri" w:eastAsia="Calibri" w:hAnsi="Calibri" w:cs="Calibri"/>
          <w:sz w:val="22"/>
          <w:szCs w:val="22"/>
          <w:highlight w:val="white"/>
        </w:rPr>
        <w:t xml:space="preserve">  y  </w:t>
      </w:r>
      <w:hyperlink r:id="rId23">
        <w:r w:rsidRPr="00120624">
          <w:rPr>
            <w:rFonts w:ascii="Calibri" w:eastAsia="Calibri" w:hAnsi="Calibri" w:cs="Calibri"/>
            <w:color w:val="1155CC"/>
            <w:sz w:val="22"/>
            <w:szCs w:val="22"/>
            <w:highlight w:val="white"/>
            <w:u w:val="single"/>
          </w:rPr>
          <w:t>https://pseig.guanajuato.gob.mx:9100/irj/portal</w:t>
        </w:r>
      </w:hyperlink>
    </w:p>
    <w:p w:rsidR="00664733" w:rsidRPr="00120624" w:rsidRDefault="00664733">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Los archivos ingresados a través de </w:t>
      </w:r>
      <w:proofErr w:type="spellStart"/>
      <w:r w:rsidRPr="00120624">
        <w:rPr>
          <w:rFonts w:ascii="Calibri" w:eastAsia="Calibri" w:hAnsi="Calibri" w:cs="Calibri"/>
          <w:sz w:val="22"/>
          <w:szCs w:val="22"/>
        </w:rPr>
        <w:t>e·compras</w:t>
      </w:r>
      <w:proofErr w:type="spellEnd"/>
      <w:r w:rsidRPr="00120624">
        <w:rPr>
          <w:rFonts w:ascii="Calibri" w:eastAsia="Calibri" w:hAnsi="Calibri" w:cs="Calibri"/>
          <w:sz w:val="22"/>
          <w:szCs w:val="22"/>
        </w:rPr>
        <w:t xml:space="preserve"> deberán estar en formato .</w:t>
      </w:r>
      <w:proofErr w:type="spellStart"/>
      <w:r w:rsidRPr="00120624">
        <w:rPr>
          <w:rFonts w:ascii="Calibri" w:eastAsia="Calibri" w:hAnsi="Calibri" w:cs="Calibri"/>
          <w:sz w:val="22"/>
          <w:szCs w:val="22"/>
        </w:rPr>
        <w:t>doc</w:t>
      </w:r>
      <w:proofErr w:type="spellEnd"/>
      <w:r w:rsidRPr="00120624">
        <w:rPr>
          <w:rFonts w:ascii="Calibri" w:eastAsia="Calibri" w:hAnsi="Calibri" w:cs="Calibri"/>
          <w:sz w:val="22"/>
          <w:szCs w:val="22"/>
        </w:rPr>
        <w:t>, .</w:t>
      </w:r>
      <w:proofErr w:type="spellStart"/>
      <w:r w:rsidRPr="00120624">
        <w:rPr>
          <w:rFonts w:ascii="Calibri" w:eastAsia="Calibri" w:hAnsi="Calibri" w:cs="Calibri"/>
          <w:sz w:val="22"/>
          <w:szCs w:val="22"/>
        </w:rPr>
        <w:t>xls</w:t>
      </w:r>
      <w:proofErr w:type="spellEnd"/>
      <w:r w:rsidRPr="00120624">
        <w:rPr>
          <w:rFonts w:ascii="Calibri" w:eastAsia="Calibri" w:hAnsi="Calibri" w:cs="Calibri"/>
          <w:sz w:val="22"/>
          <w:szCs w:val="22"/>
        </w:rPr>
        <w:t>, .</w:t>
      </w:r>
      <w:proofErr w:type="spellStart"/>
      <w:r w:rsidRPr="00120624">
        <w:rPr>
          <w:rFonts w:ascii="Calibri" w:eastAsia="Calibri" w:hAnsi="Calibri" w:cs="Calibri"/>
          <w:sz w:val="22"/>
          <w:szCs w:val="22"/>
        </w:rPr>
        <w:t>ppt</w:t>
      </w:r>
      <w:proofErr w:type="spellEnd"/>
      <w:r w:rsidRPr="00120624">
        <w:rPr>
          <w:rFonts w:ascii="Calibri" w:eastAsia="Calibri" w:hAnsi="Calibri" w:cs="Calibri"/>
          <w:sz w:val="22"/>
          <w:szCs w:val="22"/>
        </w:rPr>
        <w:t xml:space="preserve"> o .</w:t>
      </w:r>
      <w:proofErr w:type="spellStart"/>
      <w:r w:rsidRPr="00120624">
        <w:rPr>
          <w:rFonts w:ascii="Calibri" w:eastAsia="Calibri" w:hAnsi="Calibri" w:cs="Calibri"/>
          <w:sz w:val="22"/>
          <w:szCs w:val="22"/>
        </w:rPr>
        <w:t>pdf</w:t>
      </w:r>
      <w:proofErr w:type="spellEnd"/>
      <w:r w:rsidRPr="00120624">
        <w:rPr>
          <w:rFonts w:ascii="Calibri" w:eastAsia="Calibri" w:hAnsi="Calibri" w:cs="Calibri"/>
          <w:sz w:val="22"/>
          <w:szCs w:val="22"/>
        </w:rPr>
        <w:t xml:space="preserve">. </w:t>
      </w:r>
      <w:r w:rsidRPr="00120624">
        <w:rPr>
          <w:rFonts w:ascii="Calibri" w:eastAsia="Calibri" w:hAnsi="Calibri" w:cs="Calibri"/>
          <w:b/>
          <w:sz w:val="22"/>
          <w:szCs w:val="22"/>
        </w:rPr>
        <w:t>Aplica si presenta oferta en la modalidad electrónica.</w:t>
      </w:r>
    </w:p>
    <w:p w:rsidR="00664733" w:rsidRPr="00120624" w:rsidRDefault="00664733">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rPr>
        <w:t xml:space="preserve">La facturación de lo contratado, para efectos de entrega y del pago respectivo, deberá ser conforme al Anexo </w:t>
      </w:r>
      <w:r w:rsidR="00120624" w:rsidRPr="00120624">
        <w:rPr>
          <w:rFonts w:ascii="Calibri" w:eastAsia="Calibri" w:hAnsi="Calibri" w:cs="Calibri"/>
          <w:sz w:val="22"/>
          <w:szCs w:val="22"/>
        </w:rPr>
        <w:t>E</w:t>
      </w:r>
      <w:r w:rsidRPr="00120624">
        <w:rPr>
          <w:rFonts w:ascii="Calibri" w:eastAsia="Calibri" w:hAnsi="Calibri" w:cs="Calibri"/>
          <w:sz w:val="22"/>
          <w:szCs w:val="22"/>
        </w:rPr>
        <w:t xml:space="preserve"> “Requisitos de facturación”.</w:t>
      </w:r>
    </w:p>
    <w:p w:rsidR="00664733" w:rsidRPr="00120624" w:rsidRDefault="00664733" w:rsidP="00143BC2">
      <w:pPr>
        <w:ind w:left="0" w:right="-376" w:hanging="2"/>
        <w:jc w:val="both"/>
        <w:rPr>
          <w:rFonts w:ascii="Calibri" w:eastAsia="Calibri" w:hAnsi="Calibri" w:cs="Calibri"/>
          <w:sz w:val="22"/>
          <w:szCs w:val="22"/>
          <w:highlight w:val="yellow"/>
        </w:rPr>
      </w:pPr>
    </w:p>
    <w:p w:rsidR="00664733" w:rsidRPr="00120624" w:rsidRDefault="00906026">
      <w:pPr>
        <w:numPr>
          <w:ilvl w:val="0"/>
          <w:numId w:val="9"/>
        </w:numPr>
        <w:ind w:left="0" w:right="-376" w:hanging="2"/>
        <w:jc w:val="both"/>
        <w:rPr>
          <w:rFonts w:ascii="Calibri" w:eastAsia="Calibri" w:hAnsi="Calibri" w:cs="Calibri"/>
          <w:sz w:val="22"/>
          <w:szCs w:val="22"/>
        </w:rPr>
      </w:pPr>
      <w:r w:rsidRPr="00120624">
        <w:rPr>
          <w:rFonts w:ascii="Calibri" w:eastAsia="Calibri" w:hAnsi="Calibri" w:cs="Calibri"/>
          <w:sz w:val="22"/>
          <w:szCs w:val="22"/>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664733" w:rsidRPr="00120624" w:rsidRDefault="00664733" w:rsidP="00120624">
      <w:pPr>
        <w:ind w:leftChars="0" w:left="0" w:right="-376" w:firstLineChars="0" w:firstLine="0"/>
        <w:jc w:val="both"/>
        <w:rPr>
          <w:rFonts w:ascii="Calibri" w:eastAsia="Calibri" w:hAnsi="Calibri" w:cs="Calibri"/>
          <w:sz w:val="22"/>
          <w:szCs w:val="22"/>
        </w:rPr>
      </w:pPr>
    </w:p>
    <w:p w:rsidR="00664733" w:rsidRPr="00120624" w:rsidRDefault="00906026">
      <w:pPr>
        <w:ind w:left="0" w:right="-376" w:hanging="2"/>
        <w:jc w:val="both"/>
        <w:rPr>
          <w:rFonts w:ascii="Calibri" w:eastAsia="Calibri" w:hAnsi="Calibri" w:cs="Calibri"/>
          <w:sz w:val="22"/>
          <w:szCs w:val="22"/>
        </w:rPr>
      </w:pPr>
      <w:r w:rsidRPr="00120624">
        <w:rPr>
          <w:rFonts w:ascii="Calibri" w:eastAsia="Calibri" w:hAnsi="Calibri" w:cs="Calibri"/>
          <w:sz w:val="22"/>
          <w:szCs w:val="22"/>
        </w:rPr>
        <w:t>Fundamento: Artículo 48, fracción I inciso c) de la Ley.</w:t>
      </w:r>
    </w:p>
    <w:p w:rsidR="00664733" w:rsidRPr="00120624" w:rsidRDefault="00664733">
      <w:pPr>
        <w:ind w:left="0" w:right="-376" w:hanging="2"/>
        <w:jc w:val="both"/>
        <w:rPr>
          <w:rFonts w:ascii="Calibri" w:eastAsia="Calibri" w:hAnsi="Calibri" w:cs="Calibri"/>
          <w:sz w:val="22"/>
          <w:szCs w:val="22"/>
        </w:rPr>
      </w:pPr>
    </w:p>
    <w:p w:rsidR="00664733" w:rsidRPr="00120624" w:rsidRDefault="00906026">
      <w:pPr>
        <w:ind w:left="0" w:right="-376" w:hanging="2"/>
        <w:jc w:val="both"/>
        <w:rPr>
          <w:rFonts w:ascii="Calibri" w:eastAsia="Calibri" w:hAnsi="Calibri" w:cs="Calibri"/>
          <w:sz w:val="22"/>
          <w:szCs w:val="22"/>
        </w:rPr>
      </w:pPr>
      <w:r w:rsidRPr="00120624">
        <w:rPr>
          <w:rFonts w:ascii="Calibri" w:eastAsia="Calibri" w:hAnsi="Calibri" w:cs="Calibri"/>
          <w:b/>
          <w:sz w:val="22"/>
          <w:szCs w:val="22"/>
        </w:rPr>
        <w:t>A t e n t a m e n t e</w:t>
      </w:r>
    </w:p>
    <w:p w:rsidR="00664733" w:rsidRPr="00120624" w:rsidRDefault="00906026">
      <w:pPr>
        <w:ind w:left="0" w:right="-376" w:hanging="2"/>
        <w:jc w:val="both"/>
        <w:rPr>
          <w:rFonts w:ascii="Calibri" w:eastAsia="Calibri" w:hAnsi="Calibri" w:cs="Calibri"/>
          <w:sz w:val="22"/>
          <w:szCs w:val="22"/>
        </w:rPr>
      </w:pPr>
      <w:r w:rsidRPr="00120624">
        <w:rPr>
          <w:rFonts w:ascii="Calibri" w:eastAsia="Calibri" w:hAnsi="Calibri" w:cs="Calibri"/>
          <w:b/>
          <w:sz w:val="22"/>
          <w:szCs w:val="22"/>
        </w:rPr>
        <w:t xml:space="preserve">La Dirección </w:t>
      </w:r>
    </w:p>
    <w:p w:rsidR="00664733" w:rsidRPr="00120624" w:rsidRDefault="00906026">
      <w:pPr>
        <w:ind w:left="0" w:right="-376" w:hanging="2"/>
        <w:jc w:val="both"/>
        <w:rPr>
          <w:rFonts w:ascii="Calibri" w:eastAsia="Calibri" w:hAnsi="Calibri" w:cs="Calibri"/>
          <w:sz w:val="22"/>
          <w:szCs w:val="22"/>
        </w:rPr>
      </w:pPr>
      <w:bookmarkStart w:id="5" w:name="_heading=h.1fob9te" w:colFirst="0" w:colLast="0"/>
      <w:bookmarkEnd w:id="5"/>
      <w:r w:rsidRPr="00120624">
        <w:rPr>
          <w:rFonts w:ascii="Calibri" w:eastAsia="Calibri" w:hAnsi="Calibri" w:cs="Calibri"/>
          <w:b/>
          <w:sz w:val="22"/>
          <w:szCs w:val="22"/>
        </w:rPr>
        <w:t>Gobierno del Estado de Guanajuato.</w:t>
      </w:r>
    </w:p>
    <w:sectPr w:rsidR="00664733" w:rsidRPr="00120624">
      <w:headerReference w:type="default" r:id="rId24"/>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B9D" w:rsidRDefault="00267B9D" w:rsidP="00906026">
      <w:pPr>
        <w:spacing w:line="240" w:lineRule="auto"/>
        <w:ind w:left="0" w:hanging="2"/>
      </w:pPr>
      <w:r>
        <w:separator/>
      </w:r>
    </w:p>
  </w:endnote>
  <w:endnote w:type="continuationSeparator" w:id="0">
    <w:p w:rsidR="00267B9D" w:rsidRDefault="00267B9D" w:rsidP="009060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B9D" w:rsidRDefault="00267B9D" w:rsidP="00906026">
      <w:pPr>
        <w:spacing w:line="240" w:lineRule="auto"/>
        <w:ind w:left="0" w:hanging="2"/>
      </w:pPr>
      <w:r>
        <w:separator/>
      </w:r>
    </w:p>
  </w:footnote>
  <w:footnote w:type="continuationSeparator" w:id="0">
    <w:p w:rsidR="00267B9D" w:rsidRDefault="00267B9D" w:rsidP="0090602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733" w:rsidRDefault="00906026">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664733" w:rsidRDefault="00664733">
    <w:pPr>
      <w:ind w:left="0" w:hanging="2"/>
      <w:jc w:val="both"/>
      <w:rPr>
        <w:sz w:val="18"/>
        <w:szCs w:val="18"/>
      </w:rPr>
    </w:pPr>
  </w:p>
  <w:p w:rsidR="00664733" w:rsidRDefault="00906026">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3095"/>
    <w:multiLevelType w:val="multilevel"/>
    <w:tmpl w:val="24FAF02A"/>
    <w:lvl w:ilvl="0">
      <w:start w:val="1"/>
      <w:numFmt w:val="decimal"/>
      <w:lvlText w:val="%1"/>
      <w:lvlJc w:val="left"/>
      <w:pPr>
        <w:ind w:left="360" w:hanging="360"/>
      </w:pPr>
      <w:rPr>
        <w:rFonts w:hint="default"/>
        <w:b/>
        <w:color w:val="auto"/>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320" w:hanging="1440"/>
      </w:pPr>
      <w:rPr>
        <w:rFonts w:hint="default"/>
        <w:b/>
        <w:color w:val="auto"/>
      </w:rPr>
    </w:lvl>
  </w:abstractNum>
  <w:abstractNum w:abstractNumId="1">
    <w:nsid w:val="109D7A47"/>
    <w:multiLevelType w:val="multilevel"/>
    <w:tmpl w:val="9668892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10EE2FF3"/>
    <w:multiLevelType w:val="multilevel"/>
    <w:tmpl w:val="6810A3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DAD2933"/>
    <w:multiLevelType w:val="multilevel"/>
    <w:tmpl w:val="A25E77E2"/>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20C56D8B"/>
    <w:multiLevelType w:val="multilevel"/>
    <w:tmpl w:val="9C68EF4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5">
    <w:nsid w:val="22426E84"/>
    <w:multiLevelType w:val="multilevel"/>
    <w:tmpl w:val="18D6376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4865CE7"/>
    <w:multiLevelType w:val="multilevel"/>
    <w:tmpl w:val="A8401C8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29014693"/>
    <w:multiLevelType w:val="multilevel"/>
    <w:tmpl w:val="8BD62D7C"/>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29113D6"/>
    <w:multiLevelType w:val="multilevel"/>
    <w:tmpl w:val="404897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39F52667"/>
    <w:multiLevelType w:val="multilevel"/>
    <w:tmpl w:val="C95C5712"/>
    <w:lvl w:ilvl="0">
      <w:start w:val="1"/>
      <w:numFmt w:val="decimal"/>
      <w:lvlText w:val="%1"/>
      <w:lvlJc w:val="left"/>
      <w:pPr>
        <w:ind w:left="375" w:hanging="375"/>
      </w:pPr>
      <w:rPr>
        <w:rFonts w:hint="default"/>
        <w:b/>
      </w:rPr>
    </w:lvl>
    <w:lvl w:ilvl="1">
      <w:start w:val="11"/>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0">
    <w:nsid w:val="3FFE3CF1"/>
    <w:multiLevelType w:val="multilevel"/>
    <w:tmpl w:val="617A0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24D4431"/>
    <w:multiLevelType w:val="multilevel"/>
    <w:tmpl w:val="99783E9A"/>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EE44906"/>
    <w:multiLevelType w:val="multilevel"/>
    <w:tmpl w:val="558A099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642A6589"/>
    <w:multiLevelType w:val="multilevel"/>
    <w:tmpl w:val="251040D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nsid w:val="7459531F"/>
    <w:multiLevelType w:val="multilevel"/>
    <w:tmpl w:val="3B9074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nsid w:val="74FB1D96"/>
    <w:multiLevelType w:val="multilevel"/>
    <w:tmpl w:val="5D6446F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7DA29A0"/>
    <w:multiLevelType w:val="multilevel"/>
    <w:tmpl w:val="4AA6100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7"/>
  </w:num>
  <w:num w:numId="2">
    <w:abstractNumId w:val="6"/>
  </w:num>
  <w:num w:numId="3">
    <w:abstractNumId w:val="12"/>
  </w:num>
  <w:num w:numId="4">
    <w:abstractNumId w:val="4"/>
  </w:num>
  <w:num w:numId="5">
    <w:abstractNumId w:val="1"/>
  </w:num>
  <w:num w:numId="6">
    <w:abstractNumId w:val="13"/>
  </w:num>
  <w:num w:numId="7">
    <w:abstractNumId w:val="16"/>
  </w:num>
  <w:num w:numId="8">
    <w:abstractNumId w:val="5"/>
  </w:num>
  <w:num w:numId="9">
    <w:abstractNumId w:val="8"/>
  </w:num>
  <w:num w:numId="10">
    <w:abstractNumId w:val="2"/>
  </w:num>
  <w:num w:numId="11">
    <w:abstractNumId w:val="11"/>
  </w:num>
  <w:num w:numId="12">
    <w:abstractNumId w:val="15"/>
  </w:num>
  <w:num w:numId="13">
    <w:abstractNumId w:val="3"/>
  </w:num>
  <w:num w:numId="14">
    <w:abstractNumId w:val="10"/>
  </w:num>
  <w:num w:numId="15">
    <w:abstractNumId w:val="14"/>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64733"/>
    <w:rsid w:val="00064D94"/>
    <w:rsid w:val="000F67F0"/>
    <w:rsid w:val="00120624"/>
    <w:rsid w:val="00143BC2"/>
    <w:rsid w:val="001B7A20"/>
    <w:rsid w:val="00263663"/>
    <w:rsid w:val="00267B9D"/>
    <w:rsid w:val="002A368F"/>
    <w:rsid w:val="002C7220"/>
    <w:rsid w:val="00664733"/>
    <w:rsid w:val="00691EA7"/>
    <w:rsid w:val="00906026"/>
    <w:rsid w:val="009B0886"/>
    <w:rsid w:val="00A86808"/>
    <w:rsid w:val="00BD7034"/>
    <w:rsid w:val="00BF46F9"/>
    <w:rsid w:val="00CC63A1"/>
    <w:rsid w:val="00EE04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B7A20"/>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lrzxr">
    <w:name w:val="lrzxr"/>
    <w:basedOn w:val="Fuentedeprrafopredeter"/>
    <w:rsid w:val="00CC63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B7A20"/>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lrzxr">
    <w:name w:val="lrzxr"/>
    <w:basedOn w:val="Fuentedeprrafopredeter"/>
    <w:rsid w:val="00CC6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herrerac@" TargetMode="External"/><Relationship Id="rId18" Type="http://schemas.openxmlformats.org/officeDocument/2006/relationships/hyperlink" Target="http://dgrmsg.guanajuato.gob.mx/manuales/manualSRM.pdf"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E80E0BE-7DC9-4278-8BED-6C664A67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Pages>
  <Words>7164</Words>
  <Characters>39407</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9</cp:revision>
  <dcterms:created xsi:type="dcterms:W3CDTF">2023-11-22T19:31:00Z</dcterms:created>
  <dcterms:modified xsi:type="dcterms:W3CDTF">2023-11-23T04:38:00Z</dcterms:modified>
</cp:coreProperties>
</file>